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309" w:rsidRPr="00736309" w:rsidRDefault="00736309" w:rsidP="0073630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</w:t>
      </w:r>
      <w:r w:rsidRPr="00736309">
        <w:rPr>
          <w:rFonts w:ascii="Times New Roman" w:hAnsi="Times New Roman" w:cs="Times New Roman"/>
          <w:sz w:val="32"/>
          <w:szCs w:val="32"/>
        </w:rPr>
        <w:t xml:space="preserve"> Министерство образования и науки РД</w:t>
      </w:r>
    </w:p>
    <w:p w:rsidR="00736309" w:rsidRPr="00736309" w:rsidRDefault="00736309" w:rsidP="00736309">
      <w:pPr>
        <w:rPr>
          <w:rFonts w:ascii="Times New Roman" w:hAnsi="Times New Roman" w:cs="Times New Roman"/>
          <w:sz w:val="56"/>
          <w:szCs w:val="56"/>
        </w:rPr>
      </w:pPr>
      <w:r w:rsidRPr="00736309">
        <w:rPr>
          <w:rFonts w:ascii="Times New Roman" w:hAnsi="Times New Roman" w:cs="Times New Roman"/>
          <w:sz w:val="56"/>
          <w:szCs w:val="56"/>
        </w:rPr>
        <w:t xml:space="preserve">Всероссийский Урок мужества, посвященный 75- </w:t>
      </w:r>
      <w:proofErr w:type="spellStart"/>
      <w:r w:rsidRPr="00736309">
        <w:rPr>
          <w:rFonts w:ascii="Times New Roman" w:hAnsi="Times New Roman" w:cs="Times New Roman"/>
          <w:sz w:val="56"/>
          <w:szCs w:val="56"/>
        </w:rPr>
        <w:t>летию</w:t>
      </w:r>
      <w:proofErr w:type="spellEnd"/>
      <w:r w:rsidRPr="00736309">
        <w:rPr>
          <w:rFonts w:ascii="Times New Roman" w:hAnsi="Times New Roman" w:cs="Times New Roman"/>
          <w:sz w:val="56"/>
          <w:szCs w:val="56"/>
        </w:rPr>
        <w:t xml:space="preserve"> освобождения Сталинграда</w:t>
      </w:r>
    </w:p>
    <w:p w:rsidR="00736309" w:rsidRDefault="00736309" w:rsidP="00736309">
      <w:pPr>
        <w:rPr>
          <w:sz w:val="56"/>
          <w:szCs w:val="56"/>
        </w:rPr>
      </w:pPr>
      <w:r>
        <w:rPr>
          <w:sz w:val="56"/>
          <w:szCs w:val="56"/>
        </w:rPr>
        <w:t xml:space="preserve"> </w:t>
      </w:r>
      <w:r>
        <w:rPr>
          <w:noProof/>
          <w:sz w:val="56"/>
          <w:szCs w:val="56"/>
          <w:lang w:eastAsia="ru-RU"/>
        </w:rPr>
        <w:drawing>
          <wp:inline distT="0" distB="0" distL="0" distR="0">
            <wp:extent cx="4748159" cy="2672123"/>
            <wp:effectExtent l="19050" t="0" r="0" b="0"/>
            <wp:docPr id="2" name="Рисунок 1" descr="C:\Users\Admin1\Desktop\DSC_03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1\Desktop\DSC_038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0713" cy="26791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6309" w:rsidRDefault="00736309" w:rsidP="00736309">
      <w:pPr>
        <w:rPr>
          <w:sz w:val="36"/>
          <w:szCs w:val="36"/>
        </w:rPr>
      </w:pPr>
      <w:r>
        <w:rPr>
          <w:sz w:val="36"/>
          <w:szCs w:val="36"/>
        </w:rPr>
        <w:t xml:space="preserve">  </w:t>
      </w:r>
      <w:r>
        <w:rPr>
          <w:noProof/>
          <w:sz w:val="36"/>
          <w:szCs w:val="36"/>
          <w:lang w:eastAsia="ru-RU"/>
        </w:rPr>
        <w:drawing>
          <wp:inline distT="0" distB="0" distL="0" distR="0">
            <wp:extent cx="4684847" cy="2979505"/>
            <wp:effectExtent l="19050" t="0" r="1453" b="0"/>
            <wp:docPr id="3" name="Рисунок 2" descr="C:\Users\Admin1\Desktop\DSC_03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1\Desktop\DSC_038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r="116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4847" cy="2979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36"/>
          <w:szCs w:val="36"/>
        </w:rPr>
        <w:t xml:space="preserve">                                                          </w:t>
      </w:r>
    </w:p>
    <w:p w:rsidR="00736309" w:rsidRPr="00736309" w:rsidRDefault="00736309" w:rsidP="00736309">
      <w:pPr>
        <w:rPr>
          <w:rFonts w:ascii="Times New Roman" w:hAnsi="Times New Roman" w:cs="Times New Roman"/>
          <w:sz w:val="36"/>
          <w:szCs w:val="36"/>
        </w:rPr>
      </w:pPr>
      <w:r>
        <w:rPr>
          <w:sz w:val="36"/>
          <w:szCs w:val="36"/>
        </w:rPr>
        <w:t xml:space="preserve">                                            </w:t>
      </w:r>
      <w:r w:rsidRPr="00736309">
        <w:rPr>
          <w:rFonts w:ascii="Times New Roman" w:hAnsi="Times New Roman" w:cs="Times New Roman"/>
          <w:sz w:val="36"/>
          <w:szCs w:val="36"/>
        </w:rPr>
        <w:t xml:space="preserve">Провела учитель начальных классов                 </w:t>
      </w:r>
    </w:p>
    <w:p w:rsidR="00736309" w:rsidRPr="00736309" w:rsidRDefault="00736309" w:rsidP="00736309">
      <w:pPr>
        <w:rPr>
          <w:rFonts w:ascii="Times New Roman" w:hAnsi="Times New Roman" w:cs="Times New Roman"/>
          <w:sz w:val="36"/>
          <w:szCs w:val="36"/>
        </w:rPr>
      </w:pPr>
      <w:r w:rsidRPr="00736309">
        <w:rPr>
          <w:rFonts w:ascii="Times New Roman" w:hAnsi="Times New Roman" w:cs="Times New Roman"/>
          <w:sz w:val="36"/>
          <w:szCs w:val="36"/>
        </w:rPr>
        <w:t xml:space="preserve">              </w:t>
      </w:r>
      <w:r>
        <w:rPr>
          <w:rFonts w:ascii="Times New Roman" w:hAnsi="Times New Roman" w:cs="Times New Roman"/>
          <w:sz w:val="36"/>
          <w:szCs w:val="36"/>
        </w:rPr>
        <w:t xml:space="preserve">                          </w:t>
      </w:r>
      <w:proofErr w:type="spellStart"/>
      <w:r w:rsidRPr="00736309">
        <w:rPr>
          <w:rFonts w:ascii="Times New Roman" w:hAnsi="Times New Roman" w:cs="Times New Roman"/>
          <w:sz w:val="36"/>
          <w:szCs w:val="36"/>
        </w:rPr>
        <w:t>Халибекова</w:t>
      </w:r>
      <w:proofErr w:type="spellEnd"/>
      <w:r w:rsidRPr="00736309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736309">
        <w:rPr>
          <w:rFonts w:ascii="Times New Roman" w:hAnsi="Times New Roman" w:cs="Times New Roman"/>
          <w:sz w:val="36"/>
          <w:szCs w:val="36"/>
        </w:rPr>
        <w:t>Фарзилат</w:t>
      </w:r>
      <w:proofErr w:type="spellEnd"/>
      <w:r w:rsidRPr="00736309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736309">
        <w:rPr>
          <w:rFonts w:ascii="Times New Roman" w:hAnsi="Times New Roman" w:cs="Times New Roman"/>
          <w:sz w:val="36"/>
          <w:szCs w:val="36"/>
        </w:rPr>
        <w:t>Рамазановна</w:t>
      </w:r>
      <w:proofErr w:type="spellEnd"/>
      <w:r w:rsidRPr="00736309">
        <w:rPr>
          <w:rFonts w:ascii="Times New Roman" w:hAnsi="Times New Roman" w:cs="Times New Roman"/>
          <w:sz w:val="36"/>
          <w:szCs w:val="36"/>
        </w:rPr>
        <w:t xml:space="preserve"> </w:t>
      </w:r>
    </w:p>
    <w:p w:rsidR="006440CA" w:rsidRDefault="00736309">
      <w:pPr>
        <w:rPr>
          <w:rFonts w:ascii="Times New Roman" w:hAnsi="Times New Roman" w:cs="Times New Roman"/>
          <w:sz w:val="32"/>
          <w:szCs w:val="32"/>
        </w:rPr>
      </w:pPr>
      <w:r w:rsidRPr="00736309">
        <w:rPr>
          <w:rFonts w:ascii="Times New Roman" w:hAnsi="Times New Roman" w:cs="Times New Roman"/>
          <w:sz w:val="32"/>
          <w:szCs w:val="32"/>
        </w:rPr>
        <w:t xml:space="preserve">                                 2018г.  г. Дагестанские Огни</w:t>
      </w:r>
    </w:p>
    <w:p w:rsidR="00742B5C" w:rsidRDefault="00742B5C">
      <w:pPr>
        <w:rPr>
          <w:rFonts w:ascii="Times New Roman" w:hAnsi="Times New Roman" w:cs="Times New Roman"/>
          <w:sz w:val="32"/>
          <w:szCs w:val="32"/>
        </w:rPr>
      </w:pPr>
    </w:p>
    <w:p w:rsidR="00742B5C" w:rsidRPr="004424FD" w:rsidRDefault="00742B5C" w:rsidP="00742B5C">
      <w:pPr>
        <w:pStyle w:val="2"/>
        <w:shd w:val="clear" w:color="auto" w:fill="FFFFFF"/>
        <w:spacing w:before="0" w:beforeAutospacing="0" w:after="0" w:afterAutospacing="0" w:line="360" w:lineRule="auto"/>
        <w:jc w:val="center"/>
        <w:rPr>
          <w:bCs w:val="0"/>
          <w:sz w:val="24"/>
          <w:szCs w:val="24"/>
        </w:rPr>
      </w:pPr>
      <w:r w:rsidRPr="004424FD">
        <w:rPr>
          <w:bCs w:val="0"/>
          <w:sz w:val="24"/>
          <w:szCs w:val="24"/>
        </w:rPr>
        <w:t>Классный час «Урок мужества. Сталинградская битва. Площадь Павших борцов</w:t>
      </w:r>
      <w:bookmarkStart w:id="0" w:name="_GoBack"/>
      <w:bookmarkEnd w:id="0"/>
      <w:r w:rsidRPr="004424FD">
        <w:rPr>
          <w:bCs w:val="0"/>
          <w:sz w:val="24"/>
          <w:szCs w:val="24"/>
        </w:rPr>
        <w:t>»</w:t>
      </w:r>
    </w:p>
    <w:p w:rsidR="00742B5C" w:rsidRPr="004424FD" w:rsidRDefault="00742B5C" w:rsidP="00742B5C">
      <w:pPr>
        <w:pStyle w:val="a5"/>
        <w:shd w:val="clear" w:color="auto" w:fill="FFFFFF"/>
        <w:spacing w:before="0" w:beforeAutospacing="0" w:after="0" w:afterAutospacing="0" w:line="360" w:lineRule="auto"/>
        <w:jc w:val="both"/>
      </w:pPr>
      <w:r w:rsidRPr="004424FD">
        <w:rPr>
          <w:rStyle w:val="a6"/>
        </w:rPr>
        <w:t>Цель</w:t>
      </w:r>
      <w:r w:rsidRPr="004424FD">
        <w:t>: сформировать представление о мужестве, долге, чести, ответственности, нравственности, понимание того, что без патриотизма невозможно привести Россию к возрождению.</w:t>
      </w:r>
    </w:p>
    <w:p w:rsidR="00742B5C" w:rsidRPr="004424FD" w:rsidRDefault="00742B5C" w:rsidP="00742B5C">
      <w:pPr>
        <w:pStyle w:val="a5"/>
        <w:shd w:val="clear" w:color="auto" w:fill="FFFFFF"/>
        <w:spacing w:before="0" w:beforeAutospacing="0" w:after="0" w:afterAutospacing="0" w:line="360" w:lineRule="auto"/>
        <w:jc w:val="both"/>
      </w:pPr>
      <w:r w:rsidRPr="004424FD">
        <w:rPr>
          <w:rStyle w:val="a6"/>
        </w:rPr>
        <w:t>Задачи</w:t>
      </w:r>
      <w:r w:rsidRPr="004424FD">
        <w:t>:</w:t>
      </w:r>
      <w:r w:rsidRPr="004424FD">
        <w:br/>
        <w:t xml:space="preserve">1) познакомить с героическими и трагическими страницами истории Отечества; достопримечательностью </w:t>
      </w:r>
      <w:proofErr w:type="gramStart"/>
      <w:r w:rsidRPr="004424FD">
        <w:t>г</w:t>
      </w:r>
      <w:proofErr w:type="gramEnd"/>
      <w:r w:rsidRPr="004424FD">
        <w:t>. Волгограда – площадью Павших борцов.</w:t>
      </w:r>
    </w:p>
    <w:p w:rsidR="00742B5C" w:rsidRPr="004424FD" w:rsidRDefault="00742B5C" w:rsidP="00742B5C">
      <w:pPr>
        <w:pStyle w:val="a5"/>
        <w:shd w:val="clear" w:color="auto" w:fill="FFFFFF"/>
        <w:spacing w:before="0" w:beforeAutospacing="0" w:after="0" w:afterAutospacing="0" w:line="360" w:lineRule="auto"/>
        <w:jc w:val="both"/>
      </w:pPr>
      <w:r w:rsidRPr="004424FD">
        <w:t>2) воспитывать уважение молодёжи к ветеранам, подвигам военнослужащих, защитников Отечества, осознание необходимости увековечения памяти павших героев;</w:t>
      </w:r>
      <w:r w:rsidRPr="004424FD">
        <w:br/>
        <w:t>3) способствовать формированию у молодёжи готовности к защите Родины.</w:t>
      </w:r>
    </w:p>
    <w:p w:rsidR="00742B5C" w:rsidRPr="004424FD" w:rsidRDefault="00742B5C" w:rsidP="00742B5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424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классного часа.</w:t>
      </w:r>
    </w:p>
    <w:p w:rsidR="00742B5C" w:rsidRPr="004424FD" w:rsidRDefault="00742B5C" w:rsidP="00742B5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4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Организационный момент</w:t>
      </w:r>
    </w:p>
    <w:p w:rsidR="00742B5C" w:rsidRPr="004424FD" w:rsidRDefault="00742B5C" w:rsidP="00742B5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424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Определение темы урока</w:t>
      </w:r>
    </w:p>
    <w:p w:rsidR="00742B5C" w:rsidRPr="004424FD" w:rsidRDefault="00742B5C" w:rsidP="00742B5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24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Учащийся:</w:t>
      </w:r>
    </w:p>
    <w:p w:rsidR="00742B5C" w:rsidRPr="004424FD" w:rsidRDefault="00742B5C" w:rsidP="00742B5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4F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Мужество – это не мода,</w:t>
      </w:r>
    </w:p>
    <w:p w:rsidR="00742B5C" w:rsidRPr="004424FD" w:rsidRDefault="00742B5C" w:rsidP="00742B5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4FD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Скорая, быстротечная,</w:t>
      </w:r>
    </w:p>
    <w:p w:rsidR="00742B5C" w:rsidRPr="004424FD" w:rsidRDefault="00742B5C" w:rsidP="00742B5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4F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Мужество – суть мужчины,</w:t>
      </w:r>
    </w:p>
    <w:p w:rsidR="00742B5C" w:rsidRPr="004424FD" w:rsidRDefault="00742B5C" w:rsidP="00742B5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4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Прочная, долгая, вечная.</w:t>
      </w:r>
    </w:p>
    <w:p w:rsidR="00742B5C" w:rsidRPr="004424FD" w:rsidRDefault="00742B5C" w:rsidP="00742B5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4FD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зернышко смелости</w:t>
      </w:r>
    </w:p>
    <w:p w:rsidR="00742B5C" w:rsidRPr="004424FD" w:rsidRDefault="00742B5C" w:rsidP="00742B5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4FD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почвой подружится.</w:t>
      </w:r>
    </w:p>
    <w:p w:rsidR="00742B5C" w:rsidRPr="004424FD" w:rsidRDefault="00742B5C" w:rsidP="00742B5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4F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Вызреет в пору спелости</w:t>
      </w:r>
    </w:p>
    <w:p w:rsidR="00742B5C" w:rsidRPr="004424FD" w:rsidRDefault="00742B5C" w:rsidP="00742B5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4FD">
        <w:rPr>
          <w:rFonts w:ascii="Times New Roman" w:eastAsia="Times New Roman" w:hAnsi="Times New Roman" w:cs="Times New Roman"/>
          <w:sz w:val="24"/>
          <w:szCs w:val="24"/>
          <w:lang w:eastAsia="ru-RU"/>
        </w:rPr>
        <w:t>Зернышко колосом мужества.</w:t>
      </w:r>
    </w:p>
    <w:p w:rsidR="00742B5C" w:rsidRPr="004424FD" w:rsidRDefault="00742B5C" w:rsidP="00742B5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4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</w:t>
      </w:r>
      <w:r w:rsidRPr="004424F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4424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Ребята, как вы понимаете строки этого стихотворения?</w:t>
      </w:r>
    </w:p>
    <w:p w:rsidR="00742B5C" w:rsidRPr="004424FD" w:rsidRDefault="00742B5C" w:rsidP="00742B5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4FD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(ответ учащихся)</w:t>
      </w:r>
    </w:p>
    <w:p w:rsidR="00742B5C" w:rsidRPr="004424FD" w:rsidRDefault="00742B5C" w:rsidP="00742B5C">
      <w:pPr>
        <w:pStyle w:val="3"/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  <w:lang w:eastAsia="ru-RU"/>
        </w:rPr>
      </w:pPr>
      <w:r w:rsidRPr="004424FD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  <w:lang w:eastAsia="ru-RU"/>
        </w:rPr>
        <w:lastRenderedPageBreak/>
        <w:t>Учитель:</w:t>
      </w:r>
      <w:proofErr w:type="gramStart"/>
      <w:r w:rsidRPr="004424FD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  <w:lang w:eastAsia="ru-RU"/>
        </w:rPr>
        <w:br/>
        <w:t>-</w:t>
      </w:r>
      <w:proofErr w:type="gramEnd"/>
      <w:r w:rsidRPr="004424FD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  <w:lang w:eastAsia="ru-RU"/>
        </w:rPr>
        <w:t>Как вы считаете, какого человека можно назвать мужественным?</w:t>
      </w:r>
    </w:p>
    <w:p w:rsidR="00742B5C" w:rsidRPr="004424FD" w:rsidRDefault="00742B5C" w:rsidP="00742B5C">
      <w:pPr>
        <w:pStyle w:val="3"/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  <w:lang w:eastAsia="ru-RU"/>
        </w:rPr>
      </w:pPr>
      <w:r w:rsidRPr="004424FD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  <w:lang w:eastAsia="ru-RU"/>
        </w:rPr>
        <w:t>-Давайте выстроим ассоциативный ряд, что такое мужество?</w:t>
      </w:r>
    </w:p>
    <w:p w:rsidR="00742B5C" w:rsidRPr="004424FD" w:rsidRDefault="00742B5C" w:rsidP="00742B5C">
      <w:pPr>
        <w:pStyle w:val="3"/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  <w:lang w:eastAsia="ru-RU"/>
        </w:rPr>
      </w:pPr>
      <w:r w:rsidRPr="004424FD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  <w:lang w:eastAsia="ru-RU"/>
        </w:rPr>
        <w:t>(ответ учащихся, на доске идет запись слов)</w:t>
      </w:r>
    </w:p>
    <w:p w:rsidR="00742B5C" w:rsidRPr="004424FD" w:rsidRDefault="00742B5C" w:rsidP="00742B5C">
      <w:pPr>
        <w:pStyle w:val="3"/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  <w:lang w:eastAsia="ru-RU"/>
        </w:rPr>
      </w:pPr>
      <w:r w:rsidRPr="004424FD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  <w:lang w:eastAsia="ru-RU"/>
        </w:rPr>
        <w:t>Учитель:</w:t>
      </w:r>
      <w:r w:rsidRPr="004424FD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  <w:lang w:eastAsia="ru-RU"/>
        </w:rPr>
        <w:br/>
        <w:t>- Итак, ребята, какова тема нашего занятия?</w:t>
      </w:r>
    </w:p>
    <w:p w:rsidR="00742B5C" w:rsidRPr="004424FD" w:rsidRDefault="00742B5C" w:rsidP="00742B5C">
      <w:pPr>
        <w:pStyle w:val="3"/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  <w:lang w:eastAsia="ru-RU"/>
        </w:rPr>
      </w:pPr>
      <w:r w:rsidRPr="004424FD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  <w:lang w:eastAsia="ru-RU"/>
        </w:rPr>
        <w:t xml:space="preserve"> Учащийся:</w:t>
      </w:r>
    </w:p>
    <w:p w:rsidR="00742B5C" w:rsidRPr="004424FD" w:rsidRDefault="00742B5C" w:rsidP="00742B5C">
      <w:pPr>
        <w:pStyle w:val="3"/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  <w:lang w:eastAsia="ru-RU"/>
        </w:rPr>
      </w:pPr>
      <w:r w:rsidRPr="004424FD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  <w:lang w:eastAsia="ru-RU"/>
        </w:rPr>
        <w:t xml:space="preserve">-Сегодня мы поговорим о мужестве. </w:t>
      </w:r>
    </w:p>
    <w:p w:rsidR="00742B5C" w:rsidRPr="004424FD" w:rsidRDefault="00742B5C" w:rsidP="00742B5C">
      <w:pPr>
        <w:pStyle w:val="3"/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  <w:lang w:eastAsia="ru-RU"/>
        </w:rPr>
      </w:pPr>
      <w:r w:rsidRPr="004424FD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  <w:lang w:eastAsia="ru-RU"/>
        </w:rPr>
        <w:t>III. Открытие нового знания</w:t>
      </w:r>
    </w:p>
    <w:p w:rsidR="00742B5C" w:rsidRPr="004424FD" w:rsidRDefault="00742B5C" w:rsidP="00742B5C">
      <w:pPr>
        <w:pStyle w:val="3"/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  <w:lang w:eastAsia="ru-RU"/>
        </w:rPr>
      </w:pPr>
      <w:r w:rsidRPr="004424FD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  <w:lang w:eastAsia="ru-RU"/>
        </w:rPr>
        <w:t>Учитель:</w:t>
      </w:r>
      <w:r w:rsidRPr="004424FD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  <w:lang w:eastAsia="ru-RU"/>
        </w:rPr>
        <w:br/>
        <w:t>- Назовите события, когда людям нашей Отчизны приходилось быть особенно мужественными.</w:t>
      </w:r>
    </w:p>
    <w:p w:rsidR="00742B5C" w:rsidRPr="004424FD" w:rsidRDefault="00742B5C" w:rsidP="00742B5C">
      <w:pPr>
        <w:pStyle w:val="3"/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  <w:lang w:eastAsia="ru-RU"/>
        </w:rPr>
      </w:pPr>
      <w:r w:rsidRPr="004424FD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  <w:lang w:eastAsia="ru-RU"/>
        </w:rPr>
        <w:t>Учащийся:</w:t>
      </w:r>
      <w:r w:rsidRPr="004424FD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  <w:lang w:eastAsia="ru-RU"/>
        </w:rPr>
        <w:br/>
        <w:t>- Во время Великой Отечественной войны, во время войны в Афганистане и Чечне.</w:t>
      </w:r>
      <w:r w:rsidRPr="004424FD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  <w:lang w:eastAsia="ru-RU"/>
        </w:rPr>
        <w:br/>
        <w:t>Учитель:</w:t>
      </w:r>
      <w:r w:rsidRPr="004424FD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  <w:lang w:eastAsia="ru-RU"/>
        </w:rPr>
        <w:br/>
        <w:t> - У времени есть своя память – история. И потому мир никогда не забывает о трагедиях, потрясших планету в разные эпохи, в том числе и о жестоких войнах, уносивших миллионы жизней, отбрасывавших назад цивилизации, разрушавших великие ценности, созданные человеком. Прошло много лет, как закончилась Великая Отечественная война, но эхо ее до настоящего времени не затихает в людских душах. Да, у времени своя память.</w:t>
      </w:r>
    </w:p>
    <w:p w:rsidR="00742B5C" w:rsidRPr="004424FD" w:rsidRDefault="00742B5C" w:rsidP="00742B5C">
      <w:pPr>
        <w:pStyle w:val="3"/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  <w:lang w:eastAsia="ru-RU"/>
        </w:rPr>
      </w:pPr>
      <w:r w:rsidRPr="004424FD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  <w:lang w:eastAsia="ru-RU"/>
        </w:rPr>
        <w:t>Учащийся:</w:t>
      </w:r>
      <w:r w:rsidRPr="004424FD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  <w:lang w:eastAsia="ru-RU"/>
        </w:rPr>
        <w:br/>
        <w:t>Перед нашей Родиной мы сочтемся славою,</w:t>
      </w:r>
    </w:p>
    <w:p w:rsidR="00742B5C" w:rsidRPr="004424FD" w:rsidRDefault="00742B5C" w:rsidP="00742B5C">
      <w:pPr>
        <w:pStyle w:val="3"/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  <w:lang w:eastAsia="ru-RU"/>
        </w:rPr>
      </w:pPr>
      <w:r w:rsidRPr="004424FD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  <w:lang w:eastAsia="ru-RU"/>
        </w:rPr>
        <w:t>Все кто кровью собственной породнился с ней.</w:t>
      </w:r>
    </w:p>
    <w:p w:rsidR="00742B5C" w:rsidRPr="004424FD" w:rsidRDefault="00742B5C" w:rsidP="00742B5C">
      <w:pPr>
        <w:pStyle w:val="3"/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  <w:lang w:eastAsia="ru-RU"/>
        </w:rPr>
      </w:pPr>
      <w:r w:rsidRPr="004424FD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  <w:lang w:eastAsia="ru-RU"/>
        </w:rPr>
        <w:t>Шла война великая, шла война кровавая 1418 дней.</w:t>
      </w:r>
    </w:p>
    <w:p w:rsidR="00742B5C" w:rsidRPr="004424FD" w:rsidRDefault="00742B5C" w:rsidP="00742B5C">
      <w:pPr>
        <w:pStyle w:val="3"/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  <w:lang w:eastAsia="ru-RU"/>
        </w:rPr>
      </w:pPr>
      <w:r w:rsidRPr="004424FD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  <w:lang w:eastAsia="ru-RU"/>
        </w:rPr>
        <w:t>Вас война отметила метиной особою,</w:t>
      </w:r>
    </w:p>
    <w:p w:rsidR="00742B5C" w:rsidRPr="004424FD" w:rsidRDefault="00742B5C" w:rsidP="00742B5C">
      <w:pPr>
        <w:pStyle w:val="3"/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  <w:lang w:eastAsia="ru-RU"/>
        </w:rPr>
      </w:pPr>
      <w:r w:rsidRPr="004424FD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  <w:lang w:eastAsia="ru-RU"/>
        </w:rPr>
        <w:t>В жизни не было ничего трудней,</w:t>
      </w:r>
    </w:p>
    <w:p w:rsidR="00742B5C" w:rsidRPr="004424FD" w:rsidRDefault="00742B5C" w:rsidP="00742B5C">
      <w:pPr>
        <w:pStyle w:val="3"/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  <w:lang w:eastAsia="ru-RU"/>
        </w:rPr>
      </w:pPr>
      <w:r w:rsidRPr="004424FD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  <w:lang w:eastAsia="ru-RU"/>
        </w:rPr>
        <w:t>Метиной особою, самой высшей пробою  - 1418 дней.</w:t>
      </w:r>
    </w:p>
    <w:p w:rsidR="00742B5C" w:rsidRPr="004424FD" w:rsidRDefault="00742B5C" w:rsidP="00742B5C">
      <w:pPr>
        <w:pStyle w:val="3"/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  <w:lang w:eastAsia="ru-RU"/>
        </w:rPr>
      </w:pPr>
      <w:r w:rsidRPr="004424FD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  <w:lang w:eastAsia="ru-RU"/>
        </w:rPr>
        <w:t>Наградила вас она фронтовым содружеством,</w:t>
      </w:r>
    </w:p>
    <w:p w:rsidR="00742B5C" w:rsidRPr="004424FD" w:rsidRDefault="00742B5C" w:rsidP="00742B5C">
      <w:pPr>
        <w:pStyle w:val="3"/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  <w:lang w:eastAsia="ru-RU"/>
        </w:rPr>
      </w:pPr>
      <w:r w:rsidRPr="004424FD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  <w:lang w:eastAsia="ru-RU"/>
        </w:rPr>
        <w:t>Не было содружества крепче и родней,</w:t>
      </w:r>
    </w:p>
    <w:p w:rsidR="00742B5C" w:rsidRPr="004424FD" w:rsidRDefault="00742B5C" w:rsidP="00742B5C">
      <w:pPr>
        <w:pStyle w:val="3"/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  <w:lang w:eastAsia="ru-RU"/>
        </w:rPr>
      </w:pPr>
      <w:r w:rsidRPr="004424FD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  <w:lang w:eastAsia="ru-RU"/>
        </w:rPr>
        <w:t>Под огнем, под пулями закаляла мужество – 1418 дней.</w:t>
      </w:r>
    </w:p>
    <w:p w:rsidR="00742B5C" w:rsidRPr="004424FD" w:rsidRDefault="00742B5C" w:rsidP="00742B5C">
      <w:pPr>
        <w:pStyle w:val="3"/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  <w:lang w:eastAsia="ru-RU"/>
        </w:rPr>
      </w:pPr>
      <w:r w:rsidRPr="004424FD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  <w:lang w:eastAsia="ru-RU"/>
        </w:rPr>
        <w:t>Сколько горя вынесло ваше поколение,</w:t>
      </w:r>
    </w:p>
    <w:p w:rsidR="00742B5C" w:rsidRPr="004424FD" w:rsidRDefault="00742B5C" w:rsidP="00742B5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4F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день теряли вы фронтовых друзей,</w:t>
      </w:r>
    </w:p>
    <w:p w:rsidR="00742B5C" w:rsidRPr="004424FD" w:rsidRDefault="00742B5C" w:rsidP="00742B5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4F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день, задумайтесь, день поминовения – 1418 дней.</w:t>
      </w:r>
    </w:p>
    <w:p w:rsidR="00742B5C" w:rsidRPr="004424FD" w:rsidRDefault="00742B5C" w:rsidP="00742B5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4FD">
        <w:rPr>
          <w:rFonts w:ascii="Times New Roman" w:eastAsia="Times New Roman" w:hAnsi="Times New Roman" w:cs="Times New Roman"/>
          <w:sz w:val="24"/>
          <w:szCs w:val="24"/>
          <w:lang w:eastAsia="ru-RU"/>
        </w:rPr>
        <w:t>Вами было сделано все во имя Родины.</w:t>
      </w:r>
    </w:p>
    <w:p w:rsidR="00742B5C" w:rsidRPr="004424FD" w:rsidRDefault="00742B5C" w:rsidP="00742B5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4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 еще послужим мы Родине своей,</w:t>
      </w:r>
    </w:p>
    <w:p w:rsidR="00742B5C" w:rsidRPr="004424FD" w:rsidRDefault="00742B5C" w:rsidP="00742B5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4F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теперь под силу нам, если вами пройдено 1418 дней!</w:t>
      </w:r>
    </w:p>
    <w:p w:rsidR="00742B5C" w:rsidRPr="004424FD" w:rsidRDefault="00742B5C" w:rsidP="00742B5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4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Учащийся:</w:t>
      </w:r>
      <w:r w:rsidRPr="00442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42B5C" w:rsidRPr="004424FD" w:rsidRDefault="00742B5C" w:rsidP="00742B5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4FD">
        <w:rPr>
          <w:rFonts w:ascii="Times New Roman" w:eastAsia="Times New Roman" w:hAnsi="Times New Roman" w:cs="Times New Roman"/>
          <w:sz w:val="24"/>
          <w:szCs w:val="24"/>
          <w:lang w:eastAsia="ru-RU"/>
        </w:rPr>
        <w:t>-27 миллионов павших, не вернувшихся с кровавых полей войны посвящается.</w:t>
      </w:r>
    </w:p>
    <w:p w:rsidR="00742B5C" w:rsidRPr="004424FD" w:rsidRDefault="00742B5C" w:rsidP="00742B5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4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Учащийся:</w:t>
      </w:r>
      <w:r w:rsidRPr="00442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42B5C" w:rsidRPr="004424FD" w:rsidRDefault="00742B5C" w:rsidP="00742B5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-Славным ветеранам </w:t>
      </w:r>
      <w:proofErr w:type="gramStart"/>
      <w:r w:rsidRPr="004424FD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Великой</w:t>
      </w:r>
      <w:proofErr w:type="gramEnd"/>
      <w:r w:rsidRPr="00442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Отечественной, выстоявшим, победившим, подарившим миру жизнь и счастье, посвящается…</w:t>
      </w:r>
    </w:p>
    <w:p w:rsidR="00742B5C" w:rsidRPr="004424FD" w:rsidRDefault="00742B5C" w:rsidP="00742B5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4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Учащийся:</w:t>
      </w:r>
      <w:r w:rsidRPr="00442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42B5C" w:rsidRPr="004424FD" w:rsidRDefault="00742B5C" w:rsidP="00742B5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4FD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-Поколению, вступающему в жизнь, посвящается…</w:t>
      </w:r>
    </w:p>
    <w:p w:rsidR="00742B5C" w:rsidRPr="004424FD" w:rsidRDefault="00742B5C" w:rsidP="00742B5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4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Учащийся:</w:t>
      </w:r>
      <w:r w:rsidRPr="00442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42B5C" w:rsidRPr="004424FD" w:rsidRDefault="00742B5C" w:rsidP="00742B5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4FD">
        <w:rPr>
          <w:rFonts w:ascii="Times New Roman" w:eastAsia="Times New Roman" w:hAnsi="Times New Roman" w:cs="Times New Roman"/>
          <w:sz w:val="24"/>
          <w:szCs w:val="24"/>
          <w:lang w:eastAsia="ru-RU"/>
        </w:rPr>
        <w:t>-На сегодняшнем занятии мы продолжим рассказ об одной из величайших битв русского народа за свою Родину, о сражении, которое стало символом величия духа нашего народа. Мы посвящаем это занятие Сталинградской битве, а также месту, напрямую связанному с эти событием, – площади Павших борцов.</w:t>
      </w:r>
    </w:p>
    <w:p w:rsidR="00742B5C" w:rsidRPr="004424FD" w:rsidRDefault="00742B5C" w:rsidP="00742B5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4F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Музыкальная вставка «Поклонимся великим тем годам…» Н.Н.Добронравова</w:t>
      </w:r>
    </w:p>
    <w:p w:rsidR="00742B5C" w:rsidRPr="004424FD" w:rsidRDefault="00742B5C" w:rsidP="00742B5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4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Учащийся:</w:t>
      </w:r>
      <w:r w:rsidRPr="00442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742B5C" w:rsidRPr="004424FD" w:rsidRDefault="00742B5C" w:rsidP="00742B5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4FD">
        <w:rPr>
          <w:rFonts w:ascii="Times New Roman" w:eastAsia="Times New Roman" w:hAnsi="Times New Roman" w:cs="Times New Roman"/>
          <w:sz w:val="24"/>
          <w:szCs w:val="24"/>
          <w:lang w:eastAsia="ru-RU"/>
        </w:rPr>
        <w:t>-Лето 1942 года. Воспользовавшись отсутствием II фронта на западе, враг сосредоточил на востоке огромные силы, прорвал фронт и устремился к Воронежу, Кавказу, Сталинграду.</w:t>
      </w:r>
    </w:p>
    <w:p w:rsidR="00742B5C" w:rsidRPr="004424FD" w:rsidRDefault="00742B5C" w:rsidP="00742B5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4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Учащийся:</w:t>
      </w:r>
      <w:r w:rsidRPr="00442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42B5C" w:rsidRPr="004424FD" w:rsidRDefault="00742B5C" w:rsidP="00742B5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4FD">
        <w:rPr>
          <w:rFonts w:ascii="Times New Roman" w:eastAsia="Times New Roman" w:hAnsi="Times New Roman" w:cs="Times New Roman"/>
          <w:sz w:val="24"/>
          <w:szCs w:val="24"/>
          <w:lang w:eastAsia="ru-RU"/>
        </w:rPr>
        <w:t>-С прорывом ударной группировки противника в большой излучине Дона боевые действия вступили в новый этап. Началась величайшая битва за Сталинград. Она продолжалась 6,5 месяцев и делится на 2 периода:</w:t>
      </w:r>
    </w:p>
    <w:p w:rsidR="00742B5C" w:rsidRPr="004424FD" w:rsidRDefault="00742B5C" w:rsidP="00742B5C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4F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Оборонительный — на подступах к городу и в самом городе (с 17 июля до 18 ноября 1942 г.).</w:t>
      </w:r>
    </w:p>
    <w:p w:rsidR="00742B5C" w:rsidRPr="004424FD" w:rsidRDefault="00742B5C" w:rsidP="00742B5C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4F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Контрнаступление советских войск (с 19 ноября по 2 февраля 1943 г.).</w:t>
      </w:r>
    </w:p>
    <w:p w:rsidR="00742B5C" w:rsidRPr="004424FD" w:rsidRDefault="00742B5C" w:rsidP="00742B5C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4FD">
        <w:rPr>
          <w:rFonts w:ascii="Times New Roman" w:eastAsia="Times New Roman" w:hAnsi="Times New Roman" w:cs="Times New Roman"/>
          <w:sz w:val="24"/>
          <w:szCs w:val="24"/>
          <w:lang w:eastAsia="ru-RU"/>
        </w:rPr>
        <w:t>Гулко катится в кровавой мгле</w:t>
      </w:r>
      <w:r w:rsidRPr="004424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Сотой атаки вал</w:t>
      </w:r>
      <w:r w:rsidRPr="004424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Злой и упрямый, по грудь в земле</w:t>
      </w:r>
      <w:proofErr w:type="gramStart"/>
      <w:r w:rsidRPr="004424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4424FD">
        <w:rPr>
          <w:rFonts w:ascii="Times New Roman" w:eastAsia="Times New Roman" w:hAnsi="Times New Roman" w:cs="Times New Roman"/>
          <w:sz w:val="24"/>
          <w:szCs w:val="24"/>
          <w:lang w:eastAsia="ru-RU"/>
        </w:rPr>
        <w:t>асмерть солдат стоял.</w:t>
      </w:r>
      <w:r w:rsidRPr="004424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Знал он, что нет дороги назад,</w:t>
      </w:r>
      <w:r w:rsidRPr="004424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 защищал Сталинград,</w:t>
      </w:r>
      <w:r w:rsidRPr="004424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Танк на него надвигался, рычал</w:t>
      </w:r>
      <w:r w:rsidRPr="004424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Мукой и смертью грози.</w:t>
      </w:r>
      <w:r w:rsidRPr="004424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Он, притаившись в канаве, сплеча</w:t>
      </w:r>
      <w:r w:rsidRPr="004424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Танки гранатой разил.</w:t>
      </w:r>
      <w:r w:rsidRPr="004424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424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Пулю за пулю. Снаряд за снаряд</w:t>
      </w:r>
      <w:r w:rsidRPr="004424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 защищал Сталинград.</w:t>
      </w:r>
    </w:p>
    <w:p w:rsidR="00742B5C" w:rsidRPr="004424FD" w:rsidRDefault="00742B5C" w:rsidP="00742B5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4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Учащийся:</w:t>
      </w:r>
      <w:r w:rsidRPr="00442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42B5C" w:rsidRPr="004424FD" w:rsidRDefault="00742B5C" w:rsidP="00742B5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4FD">
        <w:rPr>
          <w:rFonts w:ascii="Times New Roman" w:eastAsia="Times New Roman" w:hAnsi="Times New Roman" w:cs="Times New Roman"/>
          <w:sz w:val="24"/>
          <w:szCs w:val="24"/>
          <w:lang w:eastAsia="ru-RU"/>
        </w:rPr>
        <w:t>-В боях за Сталинград сражались наши соотечественники! Война завершилась, но мы должны иметь любую возможность, чтобы вспомнить о погибших в той лютой ненавистной нам войне. Почтим их память минутой молчания.</w:t>
      </w:r>
    </w:p>
    <w:p w:rsidR="00742B5C" w:rsidRPr="004424FD" w:rsidRDefault="00742B5C" w:rsidP="00742B5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4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Учащийся:</w:t>
      </w:r>
      <w:r w:rsidRPr="00442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742B5C" w:rsidRPr="004424FD" w:rsidRDefault="00742B5C" w:rsidP="00742B5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-Сегодня город, именем которого названа битва, носит другое имя — Волгоград. Город стал музеем. Многочисленные памятники напоминают нам об этих днях. </w:t>
      </w:r>
    </w:p>
    <w:p w:rsidR="00742B5C" w:rsidRPr="004424FD" w:rsidRDefault="00742B5C" w:rsidP="00742B5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4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Учащийся:</w:t>
      </w:r>
      <w:r w:rsidRPr="00442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42B5C" w:rsidRPr="004424FD" w:rsidRDefault="00742B5C" w:rsidP="00742B5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-У стен Сталинграда 200 дней и ночей происходило величайшее сражение, которое 2 февраля завершалось крупным разгромом вражеских войск. Вот почему подвиг Сталинграда вызывал и вызывает до сих пор восхищение народов планеты и является символом мужества. </w:t>
      </w:r>
    </w:p>
    <w:p w:rsidR="00742B5C" w:rsidRPr="004424FD" w:rsidRDefault="00742B5C" w:rsidP="00742B5C">
      <w:pPr>
        <w:spacing w:after="0" w:line="360" w:lineRule="auto"/>
        <w:jc w:val="both"/>
        <w:outlineLvl w:val="1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424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Учащийся:</w:t>
      </w:r>
    </w:p>
    <w:p w:rsidR="00742B5C" w:rsidRPr="004424FD" w:rsidRDefault="00742B5C" w:rsidP="00742B5C">
      <w:pPr>
        <w:spacing w:after="0" w:line="360" w:lineRule="auto"/>
        <w:outlineLvl w:val="1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424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И. Мордовина </w:t>
      </w:r>
    </w:p>
    <w:p w:rsidR="00742B5C" w:rsidRPr="004424FD" w:rsidRDefault="00742B5C" w:rsidP="00742B5C">
      <w:pPr>
        <w:spacing w:after="0" w:line="360" w:lineRule="auto"/>
        <w:outlineLvl w:val="1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424FD">
        <w:rPr>
          <w:rFonts w:ascii="Times New Roman" w:hAnsi="Times New Roman" w:cs="Times New Roman"/>
          <w:sz w:val="24"/>
          <w:szCs w:val="24"/>
          <w:shd w:val="clear" w:color="auto" w:fill="FFFFFF"/>
        </w:rPr>
        <w:t>Волгоград.</w:t>
      </w:r>
      <w:r w:rsidRPr="004424FD">
        <w:rPr>
          <w:rFonts w:ascii="Times New Roman" w:hAnsi="Times New Roman" w:cs="Times New Roman"/>
          <w:sz w:val="24"/>
          <w:szCs w:val="24"/>
        </w:rPr>
        <w:br/>
      </w:r>
      <w:r w:rsidRPr="004424FD">
        <w:rPr>
          <w:rFonts w:ascii="Times New Roman" w:hAnsi="Times New Roman" w:cs="Times New Roman"/>
          <w:sz w:val="24"/>
          <w:szCs w:val="24"/>
          <w:shd w:val="clear" w:color="auto" w:fill="FFFFFF"/>
        </w:rPr>
        <w:t>Раскинулся вдоль Волги Волгоград,</w:t>
      </w:r>
      <w:r w:rsidRPr="004424F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4424FD">
        <w:rPr>
          <w:rFonts w:ascii="Times New Roman" w:hAnsi="Times New Roman" w:cs="Times New Roman"/>
          <w:sz w:val="24"/>
          <w:szCs w:val="24"/>
        </w:rPr>
        <w:br/>
      </w:r>
      <w:r w:rsidRPr="004424FD">
        <w:rPr>
          <w:rFonts w:ascii="Times New Roman" w:hAnsi="Times New Roman" w:cs="Times New Roman"/>
          <w:sz w:val="24"/>
          <w:szCs w:val="24"/>
          <w:shd w:val="clear" w:color="auto" w:fill="FFFFFF"/>
        </w:rPr>
        <w:t>Среди степей цветущий нежный сад.</w:t>
      </w:r>
      <w:r w:rsidRPr="004424F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4424FD">
        <w:rPr>
          <w:rFonts w:ascii="Times New Roman" w:hAnsi="Times New Roman" w:cs="Times New Roman"/>
          <w:sz w:val="24"/>
          <w:szCs w:val="24"/>
        </w:rPr>
        <w:br/>
      </w:r>
      <w:r w:rsidRPr="004424FD">
        <w:rPr>
          <w:rFonts w:ascii="Times New Roman" w:hAnsi="Times New Roman" w:cs="Times New Roman"/>
          <w:sz w:val="24"/>
          <w:szCs w:val="24"/>
          <w:shd w:val="clear" w:color="auto" w:fill="FFFFFF"/>
        </w:rPr>
        <w:t>Проспекты, улицы, тенистый мир аллей...</w:t>
      </w:r>
      <w:r w:rsidRPr="004424F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4424FD">
        <w:rPr>
          <w:rFonts w:ascii="Times New Roman" w:hAnsi="Times New Roman" w:cs="Times New Roman"/>
          <w:sz w:val="24"/>
          <w:szCs w:val="24"/>
        </w:rPr>
        <w:br/>
      </w:r>
      <w:r w:rsidRPr="004424FD">
        <w:rPr>
          <w:rFonts w:ascii="Times New Roman" w:hAnsi="Times New Roman" w:cs="Times New Roman"/>
          <w:sz w:val="24"/>
          <w:szCs w:val="24"/>
          <w:shd w:val="clear" w:color="auto" w:fill="FFFFFF"/>
        </w:rPr>
        <w:t>Любимый город, нет тебя родней!</w:t>
      </w:r>
      <w:r w:rsidRPr="004424F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4424FD">
        <w:rPr>
          <w:rFonts w:ascii="Times New Roman" w:hAnsi="Times New Roman" w:cs="Times New Roman"/>
          <w:sz w:val="24"/>
          <w:szCs w:val="24"/>
        </w:rPr>
        <w:br/>
      </w:r>
      <w:r w:rsidRPr="004424FD">
        <w:rPr>
          <w:rFonts w:ascii="Times New Roman" w:hAnsi="Times New Roman" w:cs="Times New Roman"/>
          <w:sz w:val="24"/>
          <w:szCs w:val="24"/>
          <w:shd w:val="clear" w:color="auto" w:fill="FFFFFF"/>
        </w:rPr>
        <w:t>Я с детства помню каждый уголок,</w:t>
      </w:r>
      <w:r w:rsidRPr="004424F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4424FD">
        <w:rPr>
          <w:rFonts w:ascii="Times New Roman" w:hAnsi="Times New Roman" w:cs="Times New Roman"/>
          <w:sz w:val="24"/>
          <w:szCs w:val="24"/>
        </w:rPr>
        <w:br/>
      </w:r>
      <w:r w:rsidRPr="004424FD">
        <w:rPr>
          <w:rFonts w:ascii="Times New Roman" w:hAnsi="Times New Roman" w:cs="Times New Roman"/>
          <w:sz w:val="24"/>
          <w:szCs w:val="24"/>
          <w:shd w:val="clear" w:color="auto" w:fill="FFFFFF"/>
        </w:rPr>
        <w:t>Ты от столицы Родины далёк.</w:t>
      </w:r>
      <w:r w:rsidRPr="004424F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4424FD">
        <w:rPr>
          <w:rFonts w:ascii="Times New Roman" w:hAnsi="Times New Roman" w:cs="Times New Roman"/>
          <w:sz w:val="24"/>
          <w:szCs w:val="24"/>
        </w:rPr>
        <w:br/>
      </w:r>
      <w:r w:rsidRPr="004424FD">
        <w:rPr>
          <w:rFonts w:ascii="Times New Roman" w:hAnsi="Times New Roman" w:cs="Times New Roman"/>
          <w:sz w:val="24"/>
          <w:szCs w:val="24"/>
          <w:shd w:val="clear" w:color="auto" w:fill="FFFFFF"/>
        </w:rPr>
        <w:t>Стоишь на дальних южных рубежах.</w:t>
      </w:r>
      <w:r w:rsidRPr="004424F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4424FD">
        <w:rPr>
          <w:rFonts w:ascii="Times New Roman" w:hAnsi="Times New Roman" w:cs="Times New Roman"/>
          <w:sz w:val="24"/>
          <w:szCs w:val="24"/>
        </w:rPr>
        <w:br/>
      </w:r>
      <w:r w:rsidRPr="004424FD">
        <w:rPr>
          <w:rFonts w:ascii="Times New Roman" w:hAnsi="Times New Roman" w:cs="Times New Roman"/>
          <w:sz w:val="24"/>
          <w:szCs w:val="24"/>
          <w:shd w:val="clear" w:color="auto" w:fill="FFFFFF"/>
        </w:rPr>
        <w:t>Не раз за сотни лет ты утопал в слезах.</w:t>
      </w:r>
      <w:r w:rsidRPr="004424F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4424FD">
        <w:rPr>
          <w:rFonts w:ascii="Times New Roman" w:hAnsi="Times New Roman" w:cs="Times New Roman"/>
          <w:sz w:val="24"/>
          <w:szCs w:val="24"/>
        </w:rPr>
        <w:br/>
      </w:r>
      <w:r w:rsidRPr="004424FD">
        <w:rPr>
          <w:rFonts w:ascii="Times New Roman" w:hAnsi="Times New Roman" w:cs="Times New Roman"/>
          <w:sz w:val="24"/>
          <w:szCs w:val="24"/>
          <w:shd w:val="clear" w:color="auto" w:fill="FFFFFF"/>
        </w:rPr>
        <w:t>Скорбел о павших воинах в бою,</w:t>
      </w:r>
      <w:r w:rsidRPr="004424F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4424FD">
        <w:rPr>
          <w:rFonts w:ascii="Times New Roman" w:hAnsi="Times New Roman" w:cs="Times New Roman"/>
          <w:sz w:val="24"/>
          <w:szCs w:val="24"/>
        </w:rPr>
        <w:br/>
      </w:r>
      <w:r w:rsidRPr="004424FD">
        <w:rPr>
          <w:rFonts w:ascii="Times New Roman" w:hAnsi="Times New Roman" w:cs="Times New Roman"/>
          <w:sz w:val="24"/>
          <w:szCs w:val="24"/>
          <w:shd w:val="clear" w:color="auto" w:fill="FFFFFF"/>
        </w:rPr>
        <w:t>О тех, кто Родину не предавал свою.</w:t>
      </w:r>
      <w:r w:rsidRPr="004424F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4424FD">
        <w:rPr>
          <w:rFonts w:ascii="Times New Roman" w:hAnsi="Times New Roman" w:cs="Times New Roman"/>
          <w:sz w:val="24"/>
          <w:szCs w:val="24"/>
        </w:rPr>
        <w:br/>
      </w:r>
      <w:r w:rsidRPr="004424FD">
        <w:rPr>
          <w:rFonts w:ascii="Times New Roman" w:hAnsi="Times New Roman" w:cs="Times New Roman"/>
          <w:sz w:val="24"/>
          <w:szCs w:val="24"/>
          <w:shd w:val="clear" w:color="auto" w:fill="FFFFFF"/>
        </w:rPr>
        <w:t>Стоишь ты словно гордый великан,</w:t>
      </w:r>
      <w:r w:rsidRPr="004424F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4424FD">
        <w:rPr>
          <w:rFonts w:ascii="Times New Roman" w:hAnsi="Times New Roman" w:cs="Times New Roman"/>
          <w:sz w:val="24"/>
          <w:szCs w:val="24"/>
        </w:rPr>
        <w:br/>
      </w:r>
      <w:r w:rsidRPr="004424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Мамаев </w:t>
      </w:r>
      <w:proofErr w:type="spellStart"/>
      <w:r w:rsidRPr="004424FD">
        <w:rPr>
          <w:rFonts w:ascii="Times New Roman" w:hAnsi="Times New Roman" w:cs="Times New Roman"/>
          <w:sz w:val="24"/>
          <w:szCs w:val="24"/>
          <w:shd w:val="clear" w:color="auto" w:fill="FFFFFF"/>
        </w:rPr>
        <w:t>возвенчал</w:t>
      </w:r>
      <w:proofErr w:type="spellEnd"/>
      <w:r w:rsidRPr="004424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тебя седой курган.</w:t>
      </w:r>
      <w:r w:rsidRPr="004424F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4424FD">
        <w:rPr>
          <w:rFonts w:ascii="Times New Roman" w:hAnsi="Times New Roman" w:cs="Times New Roman"/>
          <w:sz w:val="24"/>
          <w:szCs w:val="24"/>
        </w:rPr>
        <w:br/>
      </w:r>
      <w:r w:rsidRPr="004424FD">
        <w:rPr>
          <w:rFonts w:ascii="Times New Roman" w:hAnsi="Times New Roman" w:cs="Times New Roman"/>
          <w:sz w:val="24"/>
          <w:szCs w:val="24"/>
          <w:shd w:val="clear" w:color="auto" w:fill="FFFFFF"/>
        </w:rPr>
        <w:t>Цветенье абрикосовых садов,</w:t>
      </w:r>
      <w:r w:rsidRPr="004424F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4424FD">
        <w:rPr>
          <w:rFonts w:ascii="Times New Roman" w:hAnsi="Times New Roman" w:cs="Times New Roman"/>
          <w:sz w:val="24"/>
          <w:szCs w:val="24"/>
        </w:rPr>
        <w:br/>
      </w:r>
      <w:r w:rsidRPr="004424FD">
        <w:rPr>
          <w:rFonts w:ascii="Times New Roman" w:hAnsi="Times New Roman" w:cs="Times New Roman"/>
          <w:sz w:val="24"/>
          <w:szCs w:val="24"/>
          <w:shd w:val="clear" w:color="auto" w:fill="FFFFFF"/>
        </w:rPr>
        <w:t>Ковыль, полынь, разгул шальных ветров,</w:t>
      </w:r>
      <w:r w:rsidRPr="004424F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4424FD">
        <w:rPr>
          <w:rFonts w:ascii="Times New Roman" w:hAnsi="Times New Roman" w:cs="Times New Roman"/>
          <w:sz w:val="24"/>
          <w:szCs w:val="24"/>
        </w:rPr>
        <w:br/>
      </w:r>
      <w:r w:rsidRPr="004424FD">
        <w:rPr>
          <w:rFonts w:ascii="Times New Roman" w:hAnsi="Times New Roman" w:cs="Times New Roman"/>
          <w:sz w:val="24"/>
          <w:szCs w:val="24"/>
          <w:shd w:val="clear" w:color="auto" w:fill="FFFFFF"/>
        </w:rPr>
        <w:t>Трамвайчик, что грохочет под землёй.</w:t>
      </w:r>
      <w:r w:rsidRPr="004424FD">
        <w:rPr>
          <w:rFonts w:ascii="Times New Roman" w:hAnsi="Times New Roman" w:cs="Times New Roman"/>
          <w:sz w:val="24"/>
          <w:szCs w:val="24"/>
        </w:rPr>
        <w:br/>
      </w:r>
      <w:r w:rsidRPr="004424FD">
        <w:rPr>
          <w:rFonts w:ascii="Times New Roman" w:hAnsi="Times New Roman" w:cs="Times New Roman"/>
          <w:sz w:val="24"/>
          <w:szCs w:val="24"/>
          <w:shd w:val="clear" w:color="auto" w:fill="FFFFFF"/>
        </w:rPr>
        <w:t>Я в нём, как много лет назад, спешу домой.</w:t>
      </w:r>
      <w:r w:rsidRPr="004424F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4424FD">
        <w:rPr>
          <w:rFonts w:ascii="Times New Roman" w:hAnsi="Times New Roman" w:cs="Times New Roman"/>
          <w:sz w:val="24"/>
          <w:szCs w:val="24"/>
        </w:rPr>
        <w:br/>
      </w:r>
      <w:r w:rsidRPr="004424FD">
        <w:rPr>
          <w:rFonts w:ascii="Times New Roman" w:hAnsi="Times New Roman" w:cs="Times New Roman"/>
          <w:sz w:val="24"/>
          <w:szCs w:val="24"/>
          <w:shd w:val="clear" w:color="auto" w:fill="FFFFFF"/>
        </w:rPr>
        <w:t>Степной простор и синева небес:</w:t>
      </w:r>
      <w:r w:rsidRPr="004424F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4424FD">
        <w:rPr>
          <w:rFonts w:ascii="Times New Roman" w:hAnsi="Times New Roman" w:cs="Times New Roman"/>
          <w:sz w:val="24"/>
          <w:szCs w:val="24"/>
        </w:rPr>
        <w:br/>
      </w:r>
      <w:r w:rsidRPr="004424FD">
        <w:rPr>
          <w:rFonts w:ascii="Times New Roman" w:hAnsi="Times New Roman" w:cs="Times New Roman"/>
          <w:sz w:val="24"/>
          <w:szCs w:val="24"/>
          <w:shd w:val="clear" w:color="auto" w:fill="FFFFFF"/>
        </w:rPr>
        <w:t>Здесь моё детство, мать, седой отец.</w:t>
      </w:r>
      <w:r w:rsidRPr="004424F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4424FD">
        <w:rPr>
          <w:rFonts w:ascii="Times New Roman" w:hAnsi="Times New Roman" w:cs="Times New Roman"/>
          <w:sz w:val="24"/>
          <w:szCs w:val="24"/>
        </w:rPr>
        <w:br/>
      </w:r>
      <w:r w:rsidRPr="004424FD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Здесь Волга-матушка, здесь вольная земля,</w:t>
      </w:r>
      <w:r w:rsidRPr="004424F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4424FD">
        <w:rPr>
          <w:rFonts w:ascii="Times New Roman" w:hAnsi="Times New Roman" w:cs="Times New Roman"/>
          <w:sz w:val="24"/>
          <w:szCs w:val="24"/>
        </w:rPr>
        <w:br/>
      </w:r>
      <w:r w:rsidRPr="004424FD">
        <w:rPr>
          <w:rFonts w:ascii="Times New Roman" w:hAnsi="Times New Roman" w:cs="Times New Roman"/>
          <w:sz w:val="24"/>
          <w:szCs w:val="24"/>
          <w:shd w:val="clear" w:color="auto" w:fill="FFFFFF"/>
        </w:rPr>
        <w:t>В бездонных снах сюда летит душа моя.</w:t>
      </w:r>
    </w:p>
    <w:p w:rsidR="00742B5C" w:rsidRPr="004424FD" w:rsidRDefault="00742B5C" w:rsidP="00742B5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4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Учащийся:</w:t>
      </w:r>
    </w:p>
    <w:p w:rsidR="00742B5C" w:rsidRPr="004424FD" w:rsidRDefault="00742B5C" w:rsidP="00742B5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4FD">
        <w:rPr>
          <w:rFonts w:ascii="Times New Roman" w:eastAsia="Times New Roman" w:hAnsi="Times New Roman" w:cs="Times New Roman"/>
          <w:sz w:val="24"/>
          <w:szCs w:val="24"/>
          <w:lang w:eastAsia="ru-RU"/>
        </w:rPr>
        <w:t>-Город-герой на Волге широко известен миру. Совершим заочное путешествие по одному из памятных мест города-героя Волгограда.</w:t>
      </w:r>
    </w:p>
    <w:p w:rsidR="00742B5C" w:rsidRPr="004424FD" w:rsidRDefault="00742B5C" w:rsidP="00742B5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24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Учитель:</w:t>
      </w:r>
    </w:p>
    <w:p w:rsidR="00742B5C" w:rsidRPr="004424FD" w:rsidRDefault="00742B5C" w:rsidP="00742B5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24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Площадь Павших борцов</w:t>
      </w:r>
    </w:p>
    <w:p w:rsidR="00742B5C" w:rsidRPr="004424FD" w:rsidRDefault="00742B5C" w:rsidP="00742B5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4FD">
        <w:rPr>
          <w:rFonts w:ascii="Times New Roman" w:eastAsia="Times New Roman" w:hAnsi="Times New Roman" w:cs="Times New Roman"/>
          <w:sz w:val="24"/>
          <w:szCs w:val="24"/>
          <w:lang w:eastAsia="ru-RU"/>
        </w:rPr>
        <w:t>-От </w:t>
      </w:r>
      <w:hyperlink r:id="rId7" w:history="1">
        <w:r w:rsidRPr="004424F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центральной набережной Волгограда</w:t>
        </w:r>
      </w:hyperlink>
      <w:r w:rsidRPr="004424FD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пройдя сквозь </w:t>
      </w:r>
      <w:hyperlink r:id="rId8" w:history="1">
        <w:r w:rsidRPr="004424F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Аллею героев</w:t>
        </w:r>
      </w:hyperlink>
      <w:r w:rsidRPr="00442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попадаем на площадь Павших Борцов. Эта площадь простирается на 274 метра в длину – на данный момент площадь Павших Борцов является самой большой площадью города. Здания формируют вокруг площади Павших Борцов в Волгограде своеобразный архитектурно-культурный ансамбль: </w:t>
      </w:r>
      <w:hyperlink r:id="rId9" w:history="1">
        <w:r w:rsidRPr="004424F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театр «НЭТ»</w:t>
        </w:r>
      </w:hyperlink>
      <w:r w:rsidRPr="004424FD">
        <w:rPr>
          <w:rFonts w:ascii="Times New Roman" w:eastAsia="Times New Roman" w:hAnsi="Times New Roman" w:cs="Times New Roman"/>
          <w:sz w:val="24"/>
          <w:szCs w:val="24"/>
          <w:lang w:eastAsia="ru-RU"/>
        </w:rPr>
        <w:t>, крупнейшие гостиницы города </w:t>
      </w:r>
      <w:hyperlink r:id="rId10" w:history="1">
        <w:r w:rsidRPr="004424F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«Интурист»</w:t>
        </w:r>
      </w:hyperlink>
      <w:r w:rsidRPr="004424FD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hyperlink r:id="rId11" w:history="1">
        <w:r w:rsidRPr="004424F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«Волгоград»</w:t>
        </w:r>
      </w:hyperlink>
      <w:r w:rsidRPr="004424FD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12" w:history="1">
        <w:r w:rsidRPr="004424F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здание ЦУМа</w:t>
        </w:r>
      </w:hyperlink>
      <w:r w:rsidRPr="004424FD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hyperlink r:id="rId13" w:history="1">
        <w:r w:rsidRPr="004424F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главпочтамт</w:t>
        </w:r>
      </w:hyperlink>
      <w:r w:rsidRPr="004424F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4424F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образуют</w:t>
      </w:r>
      <w:proofErr w:type="gramEnd"/>
      <w:r w:rsidRPr="00442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площадь в форме буквы Т. Площадь Павших борцов имеет многолетнюю историю, которая, по некоторым данным, исчисляется не одной сотней лет. Доподлинно известно, что до конца 19 века здесь находился рынок – по периметру площадь была заставлена складами и лавками местных торговцев. Затем площадь получила новое название – Александровская, в честь убитого царя Александра II. А спустя еще несколько лет на территории площади Павших Борцов Волгограда «вырос» </w:t>
      </w:r>
      <w:proofErr w:type="spellStart"/>
      <w:r w:rsidRPr="004424FD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Александро-Невский</w:t>
      </w:r>
      <w:proofErr w:type="spellEnd"/>
      <w:r w:rsidRPr="00442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кафедральный собор – главный городской собор. Примерно в то же время рядом возник соборный сквер. В революционное для страны время площадь служила для митингов и народных демонстраций. С  этой же площади отправлялись революционеры на защиту Красного Царицына – позднее был установлен обелиск защитникам Красного Царицына, создана братская могила. В память о борцах за революцию, Александровская площадь была вновь переименована: теперь уже в площадь Павших борцов. Но в 1942 году в город вновь пришла война, и площадь снова превратилась в отправной пункт солдатских отрядов на фронт. После того, как фашистская армия вошла в город, площадь Павших Борцов стала эпицентром кровопролитных сражений. Именно здесь прошли самые значимые для истории события: здесь сражалась знаменитая 13-я гвардейская дивизия </w:t>
      </w:r>
      <w:proofErr w:type="spellStart"/>
      <w:r w:rsidRPr="004424F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Родимцева</w:t>
      </w:r>
      <w:proofErr w:type="spellEnd"/>
      <w:r w:rsidRPr="004424FD">
        <w:rPr>
          <w:rFonts w:ascii="Times New Roman" w:eastAsia="Times New Roman" w:hAnsi="Times New Roman" w:cs="Times New Roman"/>
          <w:sz w:val="24"/>
          <w:szCs w:val="24"/>
          <w:lang w:eastAsia="ru-RU"/>
        </w:rPr>
        <w:t>, тут же, в подвале </w:t>
      </w:r>
      <w:hyperlink r:id="rId14" w:history="1">
        <w:r w:rsidRPr="004424F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Универмага</w:t>
        </w:r>
      </w:hyperlink>
      <w:r w:rsidRPr="004424FD">
        <w:rPr>
          <w:rFonts w:ascii="Times New Roman" w:eastAsia="Times New Roman" w:hAnsi="Times New Roman" w:cs="Times New Roman"/>
          <w:sz w:val="24"/>
          <w:szCs w:val="24"/>
          <w:lang w:eastAsia="ru-RU"/>
        </w:rPr>
        <w:t>, был взят в плен фельдмаршал Паулюс. Позднее рядом с братской могилой защитникам Красного Царицына, были захоронены и советские солдаты. Также на площади Павших борцов в Волгограде создана братская могила, в которой захоронены трое солдат – татарин, русский и испанец. В память о защитниках Сталинграда на площади был установлен вечный огонь.</w:t>
      </w:r>
    </w:p>
    <w:p w:rsidR="00742B5C" w:rsidRPr="004424FD" w:rsidRDefault="00742B5C" w:rsidP="00742B5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4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огне войны выжил многолетний тополь, сплошь укрытый ранами от снарядов – в 1957 году он приобрел статус природно-исторического памятника. После войны площади потребовалось серьезное восстановление. </w:t>
      </w:r>
    </w:p>
    <w:p w:rsidR="00742B5C" w:rsidRPr="004424FD" w:rsidRDefault="00742B5C" w:rsidP="00742B5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424F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</w:t>
      </w:r>
      <w:r w:rsidRPr="004424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V. Подведение итогов.</w:t>
      </w:r>
    </w:p>
    <w:p w:rsidR="00742B5C" w:rsidRPr="004424FD" w:rsidRDefault="00742B5C" w:rsidP="00742B5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4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</w:t>
      </w:r>
      <w:r w:rsidRPr="004424F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42B5C" w:rsidRPr="004424FD" w:rsidRDefault="00742B5C" w:rsidP="00742B5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4FD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Ребята расскажите, что вам больше всего запомнилась на сегодняшнем уроке? Какие вы для себя сделали выводы?</w:t>
      </w:r>
    </w:p>
    <w:p w:rsidR="00742B5C" w:rsidRPr="004424FD" w:rsidRDefault="00742B5C" w:rsidP="00742B5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4FD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(ответ учащихся)</w:t>
      </w:r>
    </w:p>
    <w:p w:rsidR="00742B5C" w:rsidRPr="004424FD" w:rsidRDefault="00742B5C" w:rsidP="00742B5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4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</w:t>
      </w:r>
      <w:r w:rsidRPr="004424F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4424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Была война, была победа. И за то, что мальчики наши знают о войне только понаслышке, спасибо мы можем сказать и нашим ветеранам, которые испытали все тяготы войны и выжили, завоевав победу. </w:t>
      </w:r>
      <w:r w:rsidRPr="004424FD">
        <w:rPr>
          <w:rFonts w:ascii="Times New Roman" w:hAnsi="Times New Roman" w:cs="Times New Roman"/>
          <w:sz w:val="24"/>
          <w:szCs w:val="24"/>
        </w:rPr>
        <w:t xml:space="preserve">Это ваши прадедушки или </w:t>
      </w:r>
      <w:proofErr w:type="spellStart"/>
      <w:proofErr w:type="gramStart"/>
      <w:r w:rsidRPr="004424FD">
        <w:rPr>
          <w:rFonts w:ascii="Times New Roman" w:hAnsi="Times New Roman" w:cs="Times New Roman"/>
          <w:sz w:val="24"/>
          <w:szCs w:val="24"/>
        </w:rPr>
        <w:t>пра-прадедушки</w:t>
      </w:r>
      <w:proofErr w:type="spellEnd"/>
      <w:proofErr w:type="gramEnd"/>
      <w:r w:rsidRPr="004424FD">
        <w:rPr>
          <w:rFonts w:ascii="Times New Roman" w:hAnsi="Times New Roman" w:cs="Times New Roman"/>
          <w:sz w:val="24"/>
          <w:szCs w:val="24"/>
        </w:rPr>
        <w:t>.</w:t>
      </w:r>
    </w:p>
    <w:p w:rsidR="00742B5C" w:rsidRPr="004424FD" w:rsidRDefault="00742B5C" w:rsidP="00742B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424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Учащиеся исполняют песню</w:t>
      </w:r>
      <w:r w:rsidRPr="00442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24FD">
        <w:rPr>
          <w:rFonts w:ascii="Times New Roman" w:hAnsi="Times New Roman" w:cs="Times New Roman"/>
          <w:sz w:val="24"/>
          <w:szCs w:val="24"/>
        </w:rPr>
        <w:t xml:space="preserve">" Прадедушка ", муз. А. Ермолов, сл. М. </w:t>
      </w:r>
      <w:proofErr w:type="spellStart"/>
      <w:r w:rsidRPr="004424FD">
        <w:rPr>
          <w:rFonts w:ascii="Times New Roman" w:hAnsi="Times New Roman" w:cs="Times New Roman"/>
          <w:sz w:val="24"/>
          <w:szCs w:val="24"/>
        </w:rPr>
        <w:t>Загот</w:t>
      </w:r>
      <w:proofErr w:type="spellEnd"/>
      <w:r w:rsidRPr="004424FD">
        <w:rPr>
          <w:rFonts w:ascii="Times New Roman" w:hAnsi="Times New Roman" w:cs="Times New Roman"/>
          <w:sz w:val="24"/>
          <w:szCs w:val="24"/>
        </w:rPr>
        <w:t>.</w:t>
      </w:r>
    </w:p>
    <w:p w:rsidR="00742B5C" w:rsidRPr="004424FD" w:rsidRDefault="00742B5C" w:rsidP="00742B5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4F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4424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на свете недавно живу</w:t>
      </w:r>
      <w:proofErr w:type="gramStart"/>
      <w:r w:rsidRPr="004424F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424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442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историю знаю по книжкам, </w:t>
      </w:r>
      <w:r w:rsidRPr="004424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зато про большую войну </w:t>
      </w:r>
      <w:r w:rsidRPr="004424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живые рассказы слышу. </w:t>
      </w:r>
      <w:r w:rsidRPr="004424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424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Есть на свете один человек, </w:t>
      </w:r>
      <w:r w:rsidRPr="004424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всегда говорит мне правду. </w:t>
      </w:r>
      <w:r w:rsidRPr="004424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 душе остаётся след - </w:t>
      </w:r>
      <w:r w:rsidRPr="004424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Остаётся со мной мой прадед! </w:t>
      </w:r>
      <w:r w:rsidRPr="004424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424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424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Припев: </w:t>
      </w:r>
      <w:r w:rsidRPr="004424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Прадедушка, прадедушка, он всю прошёл войну, </w:t>
      </w:r>
      <w:r w:rsidRPr="004424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Волги и до самого Берлина. </w:t>
      </w:r>
      <w:r w:rsidRPr="004424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Прадедушка, прадедушка, он защищал страну, </w:t>
      </w:r>
      <w:r w:rsidRPr="004424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защищал жену свою и сына.</w:t>
      </w:r>
    </w:p>
    <w:p w:rsidR="00742B5C" w:rsidRPr="004424FD" w:rsidRDefault="00742B5C" w:rsidP="00742B5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4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Прадедушка, прадедушка, он жизнью рисковал, </w:t>
      </w:r>
      <w:r w:rsidRPr="004424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 опять запели в небе птицы, </w:t>
      </w:r>
      <w:r w:rsidRPr="004424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стало небо </w:t>
      </w:r>
      <w:proofErr w:type="spellStart"/>
      <w:r w:rsidRPr="004424FD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голубым</w:t>
      </w:r>
      <w:proofErr w:type="spellEnd"/>
      <w:r w:rsidRPr="004424FD">
        <w:rPr>
          <w:rFonts w:ascii="Times New Roman" w:eastAsia="Times New Roman" w:hAnsi="Times New Roman" w:cs="Times New Roman"/>
          <w:sz w:val="24"/>
          <w:szCs w:val="24"/>
          <w:lang w:eastAsia="ru-RU"/>
        </w:rPr>
        <w:t>, и смех не угасал, </w:t>
      </w:r>
      <w:r w:rsidRPr="004424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чтобы мне на белый свет родиться, </w:t>
      </w:r>
      <w:r w:rsidRPr="004424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чтобы мне на белый свет родиться!</w:t>
      </w:r>
    </w:p>
    <w:p w:rsidR="00742B5C" w:rsidRPr="004424FD" w:rsidRDefault="00742B5C" w:rsidP="00742B5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4F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4424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так рано ушёл на войну, </w:t>
      </w:r>
      <w:r w:rsidRPr="004424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424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Был, как я, он в военные годы, </w:t>
      </w:r>
      <w:r w:rsidRPr="004424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Побывать довелось и в плену,</w:t>
      </w:r>
      <w:r w:rsidRPr="004424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пройти сквозь огонь и воду.</w:t>
      </w:r>
    </w:p>
    <w:p w:rsidR="00742B5C" w:rsidRPr="004424FD" w:rsidRDefault="00742B5C" w:rsidP="00742B5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4FD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защитником Родины стал, </w:t>
      </w:r>
      <w:r w:rsidRPr="004424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Хоть совсем ещё был мальчишкой, </w:t>
      </w:r>
      <w:r w:rsidRPr="004424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победу завоевал,</w:t>
      </w:r>
      <w:r w:rsidRPr="004424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с победою к дому вышел!</w:t>
      </w:r>
    </w:p>
    <w:p w:rsidR="00742B5C" w:rsidRPr="004424FD" w:rsidRDefault="00742B5C" w:rsidP="00742B5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4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Припев.</w:t>
      </w:r>
    </w:p>
    <w:p w:rsidR="00742B5C" w:rsidRPr="004424FD" w:rsidRDefault="00742B5C" w:rsidP="00742B5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4F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4424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прадедушкой очень горжусь, </w:t>
      </w:r>
      <w:r w:rsidRPr="004424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Мне пример его - в жизни </w:t>
      </w:r>
      <w:proofErr w:type="gramStart"/>
      <w:r w:rsidRPr="004424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подмога</w:t>
      </w:r>
      <w:proofErr w:type="gramEnd"/>
      <w:r w:rsidRPr="004424FD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4424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из сердца не выкинуть грусть - </w:t>
      </w:r>
      <w:r w:rsidRPr="004424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Трудной стала его дорога.</w:t>
      </w:r>
    </w:p>
    <w:p w:rsidR="00742B5C" w:rsidRPr="004424FD" w:rsidRDefault="00742B5C" w:rsidP="00742B5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4FD">
        <w:rPr>
          <w:rFonts w:ascii="Times New Roman" w:eastAsia="Times New Roman" w:hAnsi="Times New Roman" w:cs="Times New Roman"/>
          <w:sz w:val="24"/>
          <w:szCs w:val="24"/>
          <w:lang w:eastAsia="ru-RU"/>
        </w:rPr>
        <w:t>У меня всё ещё впереди, </w:t>
      </w:r>
      <w:r w:rsidRPr="004424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свой путь выбирать мне надо. </w:t>
      </w:r>
      <w:r w:rsidRPr="004424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хочу я его пройти, </w:t>
      </w:r>
      <w:r w:rsidRPr="004424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по жизни прошёл мой прадед!</w:t>
      </w:r>
    </w:p>
    <w:p w:rsidR="00742B5C" w:rsidRPr="004424FD" w:rsidRDefault="00742B5C" w:rsidP="00742B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2B5C" w:rsidRPr="004424FD" w:rsidRDefault="00742B5C" w:rsidP="00742B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2B5C" w:rsidRPr="00736309" w:rsidRDefault="00742B5C">
      <w:pPr>
        <w:rPr>
          <w:rFonts w:ascii="Times New Roman" w:hAnsi="Times New Roman" w:cs="Times New Roman"/>
          <w:sz w:val="32"/>
          <w:szCs w:val="32"/>
        </w:rPr>
      </w:pPr>
    </w:p>
    <w:sectPr w:rsidR="00742B5C" w:rsidRPr="00736309" w:rsidSect="00736309">
      <w:pgSz w:w="11906" w:h="16838"/>
      <w:pgMar w:top="851" w:right="850" w:bottom="1134" w:left="1701" w:header="708" w:footer="708" w:gutter="0"/>
      <w:pgBorders w:offsetFrom="page">
        <w:top w:val="starsBlack" w:sz="8" w:space="24" w:color="auto"/>
        <w:left w:val="starsBlack" w:sz="8" w:space="24" w:color="auto"/>
        <w:bottom w:val="starsBlack" w:sz="8" w:space="24" w:color="auto"/>
        <w:right w:val="starsBlack" w:sz="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B35AD8"/>
    <w:multiLevelType w:val="multilevel"/>
    <w:tmpl w:val="B7524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736309"/>
    <w:rsid w:val="006440CA"/>
    <w:rsid w:val="00661888"/>
    <w:rsid w:val="00736309"/>
    <w:rsid w:val="00742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309"/>
  </w:style>
  <w:style w:type="paragraph" w:styleId="2">
    <w:name w:val="heading 2"/>
    <w:basedOn w:val="a"/>
    <w:link w:val="20"/>
    <w:uiPriority w:val="9"/>
    <w:qFormat/>
    <w:rsid w:val="00742B5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42B5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63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630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742B5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42B5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Normal (Web)"/>
    <w:basedOn w:val="a"/>
    <w:uiPriority w:val="99"/>
    <w:semiHidden/>
    <w:unhideWhenUsed/>
    <w:rsid w:val="00742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42B5C"/>
    <w:rPr>
      <w:b/>
      <w:bCs/>
    </w:rPr>
  </w:style>
  <w:style w:type="character" w:customStyle="1" w:styleId="apple-converted-space">
    <w:name w:val="apple-converted-space"/>
    <w:basedOn w:val="a0"/>
    <w:rsid w:val="00742B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etert.ru/rossiya/volgograd/sights/169-alleya-geroev.php" TargetMode="External"/><Relationship Id="rId13" Type="http://schemas.openxmlformats.org/officeDocument/2006/relationships/hyperlink" Target="http://vetert.ru/rossiya/volgograd/sights/158-glavpochtamt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vetert.ru/rossiya/volgograd/sights/170-centralnaya-naberezhnaya.php" TargetMode="External"/><Relationship Id="rId12" Type="http://schemas.openxmlformats.org/officeDocument/2006/relationships/hyperlink" Target="http://vetert.ru/rossiya/volgograd/sights/162-univermag-tsum.php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vetert.ru/rossiya/volgograd/sights/160-gostinica-volgograd.php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://vetert.ru/rossiya/volgograd/sights/161-gostinica-intourist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vetert.ru/rossiya/volgograd/sights/159-net.php" TargetMode="External"/><Relationship Id="rId14" Type="http://schemas.openxmlformats.org/officeDocument/2006/relationships/hyperlink" Target="http://vetert.ru/rossiya/volgograd/sights/162-univermag-tsum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1565</Words>
  <Characters>8924</Characters>
  <Application>Microsoft Office Word</Application>
  <DocSecurity>0</DocSecurity>
  <Lines>74</Lines>
  <Paragraphs>20</Paragraphs>
  <ScaleCrop>false</ScaleCrop>
  <Company>Home</Company>
  <LinksUpToDate>false</LinksUpToDate>
  <CharactersWithSpaces>10469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Admin1</dc:creator>
  <cp:lastModifiedBy>1</cp:lastModifiedBy>
  <cp:revision>3</cp:revision>
  <dcterms:created xsi:type="dcterms:W3CDTF">2018-03-09T03:42:00Z</dcterms:created>
  <dcterms:modified xsi:type="dcterms:W3CDTF">2018-03-12T13:43:00Z</dcterms:modified>
</cp:coreProperties>
</file>