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F08" w:rsidRPr="006A1F08" w:rsidRDefault="006A1F08" w:rsidP="006A1F08">
      <w:pPr>
        <w:pStyle w:val="a4"/>
        <w:jc w:val="center"/>
        <w:rPr>
          <w:rFonts w:eastAsia="Times New Roman"/>
          <w:color w:val="000000"/>
          <w:sz w:val="18"/>
          <w:szCs w:val="16"/>
        </w:rPr>
      </w:pPr>
      <w:r w:rsidRPr="006A1F08">
        <w:rPr>
          <w:rFonts w:ascii="Times New Roman" w:eastAsia="Times New Roman" w:hAnsi="Times New Roman"/>
          <w:b/>
          <w:bCs/>
          <w:color w:val="0000CD"/>
          <w:sz w:val="28"/>
          <w:szCs w:val="24"/>
          <w:bdr w:val="none" w:sz="0" w:space="0" w:color="auto" w:frame="1"/>
        </w:rPr>
        <w:t>Сведения о доступе к информационным системам и информационно-телекоммуникационным сетям</w:t>
      </w:r>
      <w:r w:rsidRPr="006A1F08">
        <w:rPr>
          <w:rFonts w:ascii="Times New Roman" w:eastAsia="Times New Roman" w:hAnsi="Times New Roman"/>
          <w:color w:val="0000CD"/>
          <w:sz w:val="28"/>
          <w:szCs w:val="24"/>
        </w:rPr>
        <w:t> </w:t>
      </w:r>
      <w:r>
        <w:rPr>
          <w:rFonts w:ascii="Times New Roman" w:eastAsia="Times New Roman" w:hAnsi="Times New Roman"/>
          <w:color w:val="0000CD"/>
          <w:sz w:val="28"/>
          <w:szCs w:val="24"/>
          <w:bdr w:val="none" w:sz="0" w:space="0" w:color="auto" w:frame="1"/>
        </w:rPr>
        <w:t>в МБОУ СОШ №3</w:t>
      </w:r>
      <w:r w:rsidRPr="006A1F08">
        <w:rPr>
          <w:rFonts w:ascii="Times New Roman" w:eastAsia="Times New Roman" w:hAnsi="Times New Roman"/>
          <w:color w:val="0000CD"/>
          <w:sz w:val="28"/>
          <w:szCs w:val="24"/>
          <w:bdr w:val="none" w:sz="0" w:space="0" w:color="auto" w:frame="1"/>
        </w:rPr>
        <w:t>.</w:t>
      </w:r>
    </w:p>
    <w:p w:rsidR="006A1F08" w:rsidRPr="006A1F08" w:rsidRDefault="006A1F08" w:rsidP="006A1F08">
      <w:pPr>
        <w:pStyle w:val="a4"/>
        <w:rPr>
          <w:rFonts w:ascii="Times New Roman" w:eastAsia="Times New Roman" w:hAnsi="Times New Roman"/>
          <w:color w:val="000000"/>
          <w:sz w:val="24"/>
          <w:szCs w:val="24"/>
        </w:rPr>
      </w:pPr>
      <w:r w:rsidRPr="006A1F08">
        <w:rPr>
          <w:rFonts w:ascii="Times New Roman" w:eastAsia="Times New Roman" w:hAnsi="Times New Roman"/>
          <w:color w:val="000000"/>
          <w:sz w:val="24"/>
          <w:szCs w:val="24"/>
        </w:rPr>
        <w:t>Одним из приоритетных направлений в деятельности школы является информатизация образовательного процесса, которая рассматривается как процесс, направленный на повышение эффективности и качества учебных занятий, посредством применения ИКТ (информационно-коммуникативных технологий)</w:t>
      </w:r>
      <w:r w:rsidRPr="006A1F08">
        <w:rPr>
          <w:rFonts w:ascii="Times New Roman" w:eastAsia="Times New Roman" w:hAnsi="Times New Roman"/>
          <w:color w:val="000000"/>
          <w:sz w:val="24"/>
          <w:szCs w:val="24"/>
        </w:rPr>
        <w:br/>
        <w:t>Школьники имеют возможность работать в сети Интернет на уроках информатики и ежедневно в свободном доступе после уроков в компьютерном классе. В свободное от уроков время каждый желающий (учитель или ученик) при помощи администратора точки доступа к сети Инт</w:t>
      </w:r>
      <w:r w:rsidR="00526281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6A1F08">
        <w:rPr>
          <w:rFonts w:ascii="Times New Roman" w:eastAsia="Times New Roman" w:hAnsi="Times New Roman"/>
          <w:color w:val="000000"/>
          <w:sz w:val="24"/>
          <w:szCs w:val="24"/>
        </w:rPr>
        <w:t>рнет может воспользоваться техническими и сетевыми ресурсами для выполнения учебных задач.</w:t>
      </w:r>
    </w:p>
    <w:p w:rsidR="006A1F08" w:rsidRPr="006A1F08" w:rsidRDefault="006A1F08" w:rsidP="006A1F08">
      <w:pPr>
        <w:pStyle w:val="a4"/>
        <w:rPr>
          <w:rFonts w:ascii="Times New Roman" w:eastAsia="Times New Roman" w:hAnsi="Times New Roman"/>
          <w:color w:val="000000"/>
          <w:sz w:val="24"/>
          <w:szCs w:val="24"/>
        </w:rPr>
      </w:pPr>
      <w:r w:rsidRPr="006A1F08">
        <w:rPr>
          <w:rFonts w:ascii="Times New Roman" w:eastAsia="Times New Roman" w:hAnsi="Times New Roman"/>
          <w:color w:val="000000"/>
          <w:sz w:val="24"/>
          <w:szCs w:val="24"/>
        </w:rPr>
        <w:t>В школе создан, постоянно пополняющийся и обновляющийся сайт.</w:t>
      </w:r>
    </w:p>
    <w:p w:rsidR="006A1F08" w:rsidRPr="006A1F08" w:rsidRDefault="006A1F08" w:rsidP="006A1F08">
      <w:pPr>
        <w:pStyle w:val="a4"/>
        <w:rPr>
          <w:rFonts w:ascii="Times New Roman" w:eastAsia="Times New Roman" w:hAnsi="Times New Roman"/>
          <w:color w:val="000000"/>
          <w:sz w:val="24"/>
          <w:szCs w:val="24"/>
        </w:rPr>
      </w:pPr>
      <w:r w:rsidRPr="006A1F08">
        <w:rPr>
          <w:rFonts w:ascii="Times New Roman" w:eastAsia="Times New Roman" w:hAnsi="Times New Roman"/>
          <w:color w:val="000000"/>
          <w:sz w:val="24"/>
          <w:szCs w:val="24"/>
        </w:rPr>
        <w:t>Школа  имеет доступ к сети Интернет.</w:t>
      </w:r>
    </w:p>
    <w:p w:rsidR="006A1F08" w:rsidRPr="006A1F08" w:rsidRDefault="006A1F08" w:rsidP="006A1F08">
      <w:pPr>
        <w:pStyle w:val="a4"/>
        <w:rPr>
          <w:rFonts w:ascii="Times New Roman" w:eastAsia="Times New Roman" w:hAnsi="Times New Roman"/>
          <w:color w:val="000000"/>
          <w:sz w:val="24"/>
          <w:szCs w:val="24"/>
        </w:rPr>
      </w:pPr>
      <w:r w:rsidRPr="006A1F08">
        <w:rPr>
          <w:rFonts w:ascii="Times New Roman" w:eastAsia="Times New Roman" w:hAnsi="Times New Roman"/>
          <w:color w:val="000000"/>
          <w:sz w:val="24"/>
          <w:szCs w:val="24"/>
        </w:rPr>
        <w:t>Назначен ответственный за работу «точки доступ</w:t>
      </w:r>
      <w:r>
        <w:rPr>
          <w:rFonts w:ascii="Times New Roman" w:eastAsia="Times New Roman" w:hAnsi="Times New Roman"/>
          <w:color w:val="000000"/>
          <w:sz w:val="24"/>
          <w:szCs w:val="24"/>
        </w:rPr>
        <w:t>а к сети Интернет» в МБОУ СОШ №3</w:t>
      </w:r>
    </w:p>
    <w:p w:rsidR="006A1F08" w:rsidRPr="006A1F08" w:rsidRDefault="006A1F08" w:rsidP="006A1F08">
      <w:pPr>
        <w:pStyle w:val="a4"/>
        <w:rPr>
          <w:rFonts w:ascii="Times New Roman" w:eastAsia="Times New Roman" w:hAnsi="Times New Roman"/>
          <w:color w:val="000000"/>
          <w:sz w:val="24"/>
          <w:szCs w:val="24"/>
        </w:rPr>
      </w:pPr>
      <w:r w:rsidRPr="006A1F08">
        <w:rPr>
          <w:rFonts w:ascii="Times New Roman" w:eastAsia="Times New Roman" w:hAnsi="Times New Roman"/>
          <w:color w:val="000000"/>
          <w:sz w:val="24"/>
          <w:szCs w:val="24"/>
        </w:rPr>
        <w:t>Утверждена инструкция ответственного за работу «точки доступа к сети Интернет» в МБОУ СОШ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№3</w:t>
      </w:r>
    </w:p>
    <w:p w:rsidR="006A1F08" w:rsidRPr="006A1F08" w:rsidRDefault="006A1F08" w:rsidP="006A1F08">
      <w:pPr>
        <w:pStyle w:val="a4"/>
        <w:rPr>
          <w:rFonts w:ascii="Times New Roman" w:eastAsia="Times New Roman" w:hAnsi="Times New Roman"/>
          <w:color w:val="000000"/>
          <w:sz w:val="24"/>
          <w:szCs w:val="24"/>
        </w:rPr>
      </w:pPr>
      <w:r w:rsidRPr="006A1F08">
        <w:rPr>
          <w:rFonts w:ascii="Times New Roman" w:eastAsia="Times New Roman" w:hAnsi="Times New Roman"/>
          <w:color w:val="000000"/>
          <w:sz w:val="24"/>
          <w:szCs w:val="24"/>
        </w:rPr>
        <w:t>При организации работы с информационными системами и телекоммуникационными сетями используются:</w:t>
      </w:r>
    </w:p>
    <w:p w:rsidR="006A1F08" w:rsidRPr="006A1F08" w:rsidRDefault="006A1F08" w:rsidP="006A1F08">
      <w:pPr>
        <w:pStyle w:val="a4"/>
        <w:rPr>
          <w:rFonts w:ascii="Times New Roman" w:eastAsia="Times New Roman" w:hAnsi="Times New Roman"/>
          <w:color w:val="000000"/>
          <w:sz w:val="24"/>
          <w:szCs w:val="24"/>
        </w:rPr>
      </w:pPr>
      <w:r w:rsidRPr="006A1F08">
        <w:rPr>
          <w:rFonts w:ascii="Times New Roman" w:eastAsia="Times New Roman" w:hAnsi="Times New Roman"/>
          <w:color w:val="000000"/>
          <w:sz w:val="24"/>
          <w:szCs w:val="24"/>
        </w:rPr>
        <w:t>Регламент по работе учителей и школьников в сети Интернет</w:t>
      </w:r>
    </w:p>
    <w:p w:rsidR="006A1F08" w:rsidRPr="006A1F08" w:rsidRDefault="006A1F08" w:rsidP="006A1F08">
      <w:pPr>
        <w:pStyle w:val="a4"/>
        <w:rPr>
          <w:rFonts w:ascii="Times New Roman" w:eastAsia="Times New Roman" w:hAnsi="Times New Roman"/>
          <w:color w:val="000000"/>
          <w:sz w:val="24"/>
          <w:szCs w:val="24"/>
        </w:rPr>
      </w:pPr>
      <w:r w:rsidRPr="006A1F08">
        <w:rPr>
          <w:rFonts w:ascii="Times New Roman" w:eastAsia="Times New Roman" w:hAnsi="Times New Roman"/>
          <w:color w:val="000000"/>
          <w:sz w:val="24"/>
          <w:szCs w:val="24"/>
        </w:rPr>
        <w:t>Правила использования сети Интернет</w:t>
      </w:r>
    </w:p>
    <w:p w:rsidR="006A1F08" w:rsidRPr="006A1F08" w:rsidRDefault="006A1F08" w:rsidP="006A1F08">
      <w:pPr>
        <w:pStyle w:val="a4"/>
        <w:rPr>
          <w:rFonts w:eastAsia="Times New Roman"/>
          <w:color w:val="000000"/>
          <w:sz w:val="16"/>
          <w:szCs w:val="16"/>
        </w:rPr>
      </w:pPr>
      <w:r w:rsidRPr="006A1F08">
        <w:rPr>
          <w:rFonts w:ascii="Times New Roman" w:eastAsia="Times New Roman" w:hAnsi="Times New Roman"/>
          <w:color w:val="000000"/>
          <w:sz w:val="24"/>
          <w:szCs w:val="24"/>
        </w:rPr>
        <w:t>Инстру</w:t>
      </w:r>
      <w:r>
        <w:rPr>
          <w:rFonts w:ascii="Times New Roman" w:eastAsia="Times New Roman" w:hAnsi="Times New Roman"/>
          <w:color w:val="000000"/>
          <w:sz w:val="24"/>
          <w:szCs w:val="24"/>
        </w:rPr>
        <w:t>кция для сотрудников МБОУ СОШ №3</w:t>
      </w:r>
      <w:r w:rsidRPr="006A1F08">
        <w:rPr>
          <w:rFonts w:ascii="Times New Roman" w:eastAsia="Times New Roman" w:hAnsi="Times New Roman"/>
          <w:color w:val="000000"/>
          <w:sz w:val="24"/>
          <w:szCs w:val="24"/>
        </w:rPr>
        <w:t xml:space="preserve"> о порядке действий при осуществлении </w:t>
      </w:r>
      <w:proofErr w:type="gramStart"/>
      <w:r w:rsidRPr="006A1F08">
        <w:rPr>
          <w:rFonts w:ascii="Times New Roman" w:eastAsia="Times New Roman" w:hAnsi="Times New Roman"/>
          <w:color w:val="000000"/>
          <w:sz w:val="24"/>
          <w:szCs w:val="24"/>
        </w:rPr>
        <w:t>контроля за</w:t>
      </w:r>
      <w:proofErr w:type="gramEnd"/>
      <w:r w:rsidRPr="006A1F08">
        <w:rPr>
          <w:rFonts w:ascii="Times New Roman" w:eastAsia="Times New Roman" w:hAnsi="Times New Roman"/>
          <w:color w:val="000000"/>
          <w:sz w:val="24"/>
          <w:szCs w:val="24"/>
        </w:rPr>
        <w:t xml:space="preserve"> использованием учащимися сети Интернет</w:t>
      </w:r>
    </w:p>
    <w:p w:rsidR="006A1F08" w:rsidRPr="006A1F08" w:rsidRDefault="006A1F08" w:rsidP="006A1F08">
      <w:pPr>
        <w:pStyle w:val="a4"/>
        <w:rPr>
          <w:rFonts w:eastAsia="Times New Roman"/>
          <w:color w:val="000000"/>
          <w:sz w:val="16"/>
          <w:szCs w:val="16"/>
        </w:rPr>
      </w:pPr>
      <w:r w:rsidRPr="006A1F08">
        <w:rPr>
          <w:rFonts w:eastAsia="Times New Roman"/>
          <w:color w:val="000000"/>
          <w:sz w:val="16"/>
          <w:szCs w:val="16"/>
        </w:rPr>
        <w:t> </w:t>
      </w:r>
    </w:p>
    <w:p w:rsidR="006A1F08" w:rsidRPr="006A1F08" w:rsidRDefault="006A1F08" w:rsidP="006A1F08">
      <w:pPr>
        <w:pStyle w:val="a4"/>
        <w:rPr>
          <w:rFonts w:ascii="Times New Roman" w:eastAsia="Times New Roman" w:hAnsi="Times New Roman"/>
          <w:color w:val="000000"/>
          <w:sz w:val="24"/>
          <w:szCs w:val="24"/>
        </w:rPr>
      </w:pPr>
      <w:r w:rsidRPr="006A1F08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Использование Интернета является безопасным, если выполняются три основных правила: </w:t>
      </w:r>
    </w:p>
    <w:p w:rsidR="006A1F08" w:rsidRPr="006A1F08" w:rsidRDefault="006A1F08" w:rsidP="006A1F08">
      <w:pPr>
        <w:pStyle w:val="a4"/>
        <w:rPr>
          <w:rFonts w:ascii="Times New Roman" w:eastAsia="Times New Roman" w:hAnsi="Times New Roman"/>
          <w:color w:val="000000"/>
          <w:sz w:val="24"/>
          <w:szCs w:val="24"/>
        </w:rPr>
      </w:pPr>
      <w:r w:rsidRPr="006A1F0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1. Защитите свой компьютер</w:t>
      </w:r>
      <w:r w:rsidRPr="006A1F08">
        <w:rPr>
          <w:rFonts w:ascii="Times New Roman" w:eastAsia="Times New Roman" w:hAnsi="Times New Roman"/>
          <w:color w:val="000000"/>
          <w:sz w:val="24"/>
          <w:szCs w:val="24"/>
        </w:rPr>
        <w:br/>
        <w:t>· Регулярно обновляйте операционную систему.</w:t>
      </w:r>
      <w:r w:rsidRPr="006A1F08">
        <w:rPr>
          <w:rFonts w:ascii="Times New Roman" w:eastAsia="Times New Roman" w:hAnsi="Times New Roman"/>
          <w:color w:val="000000"/>
          <w:sz w:val="24"/>
          <w:szCs w:val="24"/>
        </w:rPr>
        <w:br/>
        <w:t>· Используйте антивирусную программу.</w:t>
      </w:r>
      <w:r w:rsidRPr="006A1F08">
        <w:rPr>
          <w:rFonts w:ascii="Times New Roman" w:eastAsia="Times New Roman" w:hAnsi="Times New Roman"/>
          <w:color w:val="000000"/>
          <w:sz w:val="24"/>
          <w:szCs w:val="24"/>
        </w:rPr>
        <w:br/>
        <w:t>· Применяйте брандмауэр.</w:t>
      </w:r>
      <w:r w:rsidRPr="006A1F08">
        <w:rPr>
          <w:rFonts w:ascii="Times New Roman" w:eastAsia="Times New Roman" w:hAnsi="Times New Roman"/>
          <w:color w:val="000000"/>
          <w:sz w:val="24"/>
          <w:szCs w:val="24"/>
        </w:rPr>
        <w:br/>
        <w:t>· Создавайте резервные копии важных файлов.</w:t>
      </w:r>
      <w:r w:rsidRPr="006A1F08">
        <w:rPr>
          <w:rFonts w:ascii="Times New Roman" w:eastAsia="Times New Roman" w:hAnsi="Times New Roman"/>
          <w:color w:val="000000"/>
          <w:sz w:val="24"/>
          <w:szCs w:val="24"/>
        </w:rPr>
        <w:br/>
        <w:t>· Будьте осторожны при загрузке новых файлов.</w:t>
      </w:r>
    </w:p>
    <w:p w:rsidR="006A1F08" w:rsidRPr="006A1F08" w:rsidRDefault="006A1F08" w:rsidP="006A1F08">
      <w:pPr>
        <w:pStyle w:val="a4"/>
        <w:rPr>
          <w:rFonts w:ascii="Times New Roman" w:eastAsia="Times New Roman" w:hAnsi="Times New Roman"/>
          <w:color w:val="000000"/>
          <w:sz w:val="24"/>
          <w:szCs w:val="24"/>
        </w:rPr>
      </w:pPr>
      <w:r w:rsidRPr="006A1F0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2. Защитите себя в Интернете</w:t>
      </w:r>
      <w:proofErr w:type="gramStart"/>
      <w:r w:rsidRPr="006A1F08">
        <w:rPr>
          <w:rFonts w:ascii="Times New Roman" w:eastAsia="Times New Roman" w:hAnsi="Times New Roman"/>
          <w:color w:val="000000"/>
          <w:sz w:val="24"/>
          <w:szCs w:val="24"/>
        </w:rPr>
        <w:br/>
        <w:t>· С</w:t>
      </w:r>
      <w:proofErr w:type="gramEnd"/>
      <w:r w:rsidRPr="006A1F08">
        <w:rPr>
          <w:rFonts w:ascii="Times New Roman" w:eastAsia="Times New Roman" w:hAnsi="Times New Roman"/>
          <w:color w:val="000000"/>
          <w:sz w:val="24"/>
          <w:szCs w:val="24"/>
        </w:rPr>
        <w:t xml:space="preserve"> осторожностью разглашайте личную информацию.</w:t>
      </w:r>
      <w:r w:rsidRPr="006A1F08">
        <w:rPr>
          <w:rFonts w:ascii="Times New Roman" w:eastAsia="Times New Roman" w:hAnsi="Times New Roman"/>
          <w:color w:val="000000"/>
          <w:sz w:val="24"/>
          <w:szCs w:val="24"/>
        </w:rPr>
        <w:br/>
        <w:t>· Помните, что в Интернете не вся информация надежна и не все пользователи откровенны.</w:t>
      </w:r>
    </w:p>
    <w:p w:rsidR="006A1F08" w:rsidRPr="006A1F08" w:rsidRDefault="006A1F08" w:rsidP="006A1F08">
      <w:pPr>
        <w:pStyle w:val="a4"/>
        <w:rPr>
          <w:rFonts w:ascii="Times New Roman" w:eastAsia="Times New Roman" w:hAnsi="Times New Roman"/>
          <w:color w:val="000000"/>
          <w:sz w:val="24"/>
          <w:szCs w:val="24"/>
        </w:rPr>
      </w:pPr>
      <w:r w:rsidRPr="006A1F0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3. Соблюдайте правила</w:t>
      </w:r>
      <w:r w:rsidRPr="006A1F08">
        <w:rPr>
          <w:rFonts w:ascii="Times New Roman" w:eastAsia="Times New Roman" w:hAnsi="Times New Roman"/>
          <w:color w:val="000000"/>
          <w:sz w:val="24"/>
          <w:szCs w:val="24"/>
        </w:rPr>
        <w:br/>
        <w:t>· Закону необходимо подчиняться даже в Интернете.</w:t>
      </w:r>
      <w:r w:rsidRPr="006A1F08">
        <w:rPr>
          <w:rFonts w:ascii="Times New Roman" w:eastAsia="Times New Roman" w:hAnsi="Times New Roman"/>
          <w:color w:val="000000"/>
          <w:sz w:val="24"/>
          <w:szCs w:val="24"/>
        </w:rPr>
        <w:br/>
        <w:t>· При работе в Интернете не забывайте заботиться об остальных так же, как о себе.</w:t>
      </w:r>
    </w:p>
    <w:p w:rsidR="006A1F08" w:rsidRPr="006A1F08" w:rsidRDefault="006A1F08" w:rsidP="006A1F08">
      <w:pPr>
        <w:pStyle w:val="a4"/>
        <w:rPr>
          <w:rFonts w:ascii="Times New Roman" w:eastAsia="Times New Roman" w:hAnsi="Times New Roman"/>
          <w:color w:val="000000"/>
          <w:sz w:val="24"/>
          <w:szCs w:val="24"/>
        </w:rPr>
      </w:pPr>
      <w:r w:rsidRPr="006A1F0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Классификатор</w:t>
      </w:r>
      <w:r w:rsidRPr="006A1F08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 </w:t>
      </w:r>
      <w:r w:rsidRPr="006A1F0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информации, доступ к которой учащихся запрещен </w:t>
      </w:r>
    </w:p>
    <w:p w:rsidR="006A1F08" w:rsidRPr="006A1F08" w:rsidRDefault="006A1F08" w:rsidP="006A1F08">
      <w:pPr>
        <w:pStyle w:val="a4"/>
        <w:rPr>
          <w:rFonts w:ascii="Times New Roman" w:eastAsia="Times New Roman" w:hAnsi="Times New Roman"/>
          <w:color w:val="000000"/>
          <w:sz w:val="24"/>
          <w:szCs w:val="24"/>
        </w:rPr>
      </w:pPr>
      <w:r w:rsidRPr="006A1F08">
        <w:rPr>
          <w:rFonts w:ascii="Times New Roman" w:eastAsia="Times New Roman" w:hAnsi="Times New Roman"/>
          <w:color w:val="000000"/>
          <w:sz w:val="24"/>
          <w:szCs w:val="24"/>
        </w:rPr>
        <w:t>1.Пропаганда войны, разжигание ненависти и вражды, пропаганда порнографии и антиобщественного поведения:</w:t>
      </w:r>
      <w:r w:rsidRPr="006A1F08">
        <w:rPr>
          <w:rFonts w:ascii="Times New Roman" w:eastAsia="Times New Roman" w:hAnsi="Times New Roman"/>
          <w:color w:val="000000"/>
          <w:sz w:val="24"/>
          <w:szCs w:val="24"/>
        </w:rPr>
        <w:br/>
        <w:t>- информация, направленная на пропаганду войны, разжигание национальной, расовой или религиозной ненависти и вражды;</w:t>
      </w:r>
      <w:r w:rsidRPr="006A1F08">
        <w:rPr>
          <w:rFonts w:ascii="Times New Roman" w:eastAsia="Times New Roman" w:hAnsi="Times New Roman"/>
          <w:color w:val="000000"/>
          <w:sz w:val="24"/>
          <w:szCs w:val="24"/>
        </w:rPr>
        <w:br/>
        <w:t>- информация, пропагандирующая порнографию, культ насилия и жестокости, наркоманию, токсикоманию, антиобщественное поведение.</w:t>
      </w:r>
    </w:p>
    <w:p w:rsidR="006A1F08" w:rsidRPr="006A1F08" w:rsidRDefault="006A1F08" w:rsidP="006A1F08">
      <w:pPr>
        <w:pStyle w:val="a4"/>
        <w:rPr>
          <w:rFonts w:ascii="Times New Roman" w:eastAsia="Times New Roman" w:hAnsi="Times New Roman"/>
          <w:color w:val="000000"/>
          <w:sz w:val="24"/>
          <w:szCs w:val="24"/>
        </w:rPr>
      </w:pPr>
      <w:r w:rsidRPr="006A1F08">
        <w:rPr>
          <w:rFonts w:ascii="Times New Roman" w:eastAsia="Times New Roman" w:hAnsi="Times New Roman"/>
          <w:color w:val="000000"/>
          <w:sz w:val="24"/>
          <w:szCs w:val="24"/>
        </w:rPr>
        <w:t>2 .Злоупотребление свободой СМИ /экстремизм:</w:t>
      </w:r>
      <w:r w:rsidRPr="006A1F08">
        <w:rPr>
          <w:rFonts w:ascii="Times New Roman" w:eastAsia="Times New Roman" w:hAnsi="Times New Roman"/>
          <w:color w:val="000000"/>
          <w:sz w:val="24"/>
          <w:szCs w:val="24"/>
        </w:rPr>
        <w:br/>
        <w:t>информация, содержащая публичные призывы к осуществлению террористической деятельности, оправдывающая терроризм, содержащая другие экстремистские материалы.</w:t>
      </w:r>
    </w:p>
    <w:p w:rsidR="006A1F08" w:rsidRPr="006A1F08" w:rsidRDefault="006A1F08" w:rsidP="006A1F08">
      <w:pPr>
        <w:pStyle w:val="a4"/>
        <w:rPr>
          <w:rFonts w:ascii="Times New Roman" w:eastAsia="Times New Roman" w:hAnsi="Times New Roman"/>
          <w:color w:val="000000"/>
          <w:sz w:val="24"/>
          <w:szCs w:val="24"/>
        </w:rPr>
      </w:pPr>
      <w:r w:rsidRPr="006A1F08">
        <w:rPr>
          <w:rFonts w:ascii="Times New Roman" w:eastAsia="Times New Roman" w:hAnsi="Times New Roman"/>
          <w:color w:val="000000"/>
          <w:sz w:val="24"/>
          <w:szCs w:val="24"/>
        </w:rPr>
        <w:t>3.Злоупотребление свободой СМИ / наркотические средства:</w:t>
      </w:r>
      <w:r w:rsidRPr="006A1F08">
        <w:rPr>
          <w:rFonts w:ascii="Times New Roman" w:eastAsia="Times New Roman" w:hAnsi="Times New Roman"/>
          <w:color w:val="000000"/>
          <w:sz w:val="24"/>
          <w:szCs w:val="24"/>
        </w:rPr>
        <w:br/>
        <w:t xml:space="preserve">сведения о способах, методах разработки, изготовления и использования, местах приобретения наркотических средств, психотропных веществ и их </w:t>
      </w:r>
      <w:proofErr w:type="spellStart"/>
      <w:r w:rsidRPr="006A1F08">
        <w:rPr>
          <w:rFonts w:ascii="Times New Roman" w:eastAsia="Times New Roman" w:hAnsi="Times New Roman"/>
          <w:color w:val="000000"/>
          <w:sz w:val="24"/>
          <w:szCs w:val="24"/>
        </w:rPr>
        <w:t>прекурсоров</w:t>
      </w:r>
      <w:proofErr w:type="spellEnd"/>
      <w:r w:rsidRPr="006A1F08">
        <w:rPr>
          <w:rFonts w:ascii="Times New Roman" w:eastAsia="Times New Roman" w:hAnsi="Times New Roman"/>
          <w:color w:val="000000"/>
          <w:sz w:val="24"/>
          <w:szCs w:val="24"/>
        </w:rPr>
        <w:t xml:space="preserve">, пропаганду каких-либо преимуществ использования отдельных наркотических средств, психотропных веществ, их аналогов и </w:t>
      </w:r>
      <w:proofErr w:type="spellStart"/>
      <w:r w:rsidRPr="006A1F08">
        <w:rPr>
          <w:rFonts w:ascii="Times New Roman" w:eastAsia="Times New Roman" w:hAnsi="Times New Roman"/>
          <w:color w:val="000000"/>
          <w:sz w:val="24"/>
          <w:szCs w:val="24"/>
        </w:rPr>
        <w:t>прекурсоров</w:t>
      </w:r>
      <w:proofErr w:type="spellEnd"/>
      <w:r w:rsidRPr="006A1F08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6A1F08" w:rsidRPr="006A1F08" w:rsidRDefault="006A1F08" w:rsidP="006A1F08">
      <w:pPr>
        <w:pStyle w:val="a4"/>
        <w:rPr>
          <w:rFonts w:ascii="Times New Roman" w:eastAsia="Times New Roman" w:hAnsi="Times New Roman"/>
          <w:color w:val="000000"/>
          <w:sz w:val="24"/>
          <w:szCs w:val="24"/>
        </w:rPr>
      </w:pPr>
      <w:r w:rsidRPr="006A1F08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4.Злоупотребление свободой СМИ / информация с огра</w:t>
      </w:r>
      <w:r w:rsidRPr="006A1F08">
        <w:rPr>
          <w:rFonts w:ascii="Times New Roman" w:eastAsia="Times New Roman" w:hAnsi="Times New Roman"/>
          <w:color w:val="000000"/>
          <w:sz w:val="24"/>
          <w:szCs w:val="24"/>
        </w:rPr>
        <w:softHyphen/>
        <w:t>ниченным доступом:</w:t>
      </w:r>
      <w:r w:rsidRPr="006A1F08">
        <w:rPr>
          <w:rFonts w:ascii="Times New Roman" w:eastAsia="Times New Roman" w:hAnsi="Times New Roman"/>
          <w:color w:val="000000"/>
          <w:sz w:val="24"/>
          <w:szCs w:val="24"/>
        </w:rPr>
        <w:br/>
        <w:t xml:space="preserve">сведения о специальных средствах, технических приемах и тактике проведения </w:t>
      </w:r>
      <w:proofErr w:type="spellStart"/>
      <w:r w:rsidRPr="006A1F08">
        <w:rPr>
          <w:rFonts w:ascii="Times New Roman" w:eastAsia="Times New Roman" w:hAnsi="Times New Roman"/>
          <w:color w:val="000000"/>
          <w:sz w:val="24"/>
          <w:szCs w:val="24"/>
        </w:rPr>
        <w:t>контртеррористической</w:t>
      </w:r>
      <w:proofErr w:type="spellEnd"/>
      <w:r w:rsidRPr="006A1F08">
        <w:rPr>
          <w:rFonts w:ascii="Times New Roman" w:eastAsia="Times New Roman" w:hAnsi="Times New Roman"/>
          <w:color w:val="000000"/>
          <w:sz w:val="24"/>
          <w:szCs w:val="24"/>
        </w:rPr>
        <w:t xml:space="preserve"> операции.</w:t>
      </w:r>
    </w:p>
    <w:p w:rsidR="006A1F08" w:rsidRPr="006A1F08" w:rsidRDefault="006A1F08" w:rsidP="006A1F08">
      <w:pPr>
        <w:pStyle w:val="a4"/>
        <w:rPr>
          <w:rFonts w:ascii="Times New Roman" w:eastAsia="Times New Roman" w:hAnsi="Times New Roman"/>
          <w:color w:val="000000"/>
          <w:sz w:val="24"/>
          <w:szCs w:val="24"/>
        </w:rPr>
      </w:pPr>
      <w:r w:rsidRPr="006A1F08">
        <w:rPr>
          <w:rFonts w:ascii="Times New Roman" w:eastAsia="Times New Roman" w:hAnsi="Times New Roman"/>
          <w:color w:val="000000"/>
          <w:sz w:val="24"/>
          <w:szCs w:val="24"/>
        </w:rPr>
        <w:t>5 .Злоупотребление свободой СМИ / скрытое воздействие</w:t>
      </w:r>
      <w:proofErr w:type="gramStart"/>
      <w:r w:rsidRPr="006A1F08">
        <w:rPr>
          <w:rFonts w:ascii="Times New Roman" w:eastAsia="Times New Roman" w:hAnsi="Times New Roman"/>
          <w:color w:val="000000"/>
          <w:sz w:val="24"/>
          <w:szCs w:val="24"/>
        </w:rPr>
        <w:t xml:space="preserve"> :</w:t>
      </w:r>
      <w:proofErr w:type="gramEnd"/>
      <w:r w:rsidRPr="006A1F08">
        <w:rPr>
          <w:rFonts w:ascii="Times New Roman" w:eastAsia="Times New Roman" w:hAnsi="Times New Roman"/>
          <w:color w:val="000000"/>
          <w:sz w:val="24"/>
          <w:szCs w:val="24"/>
        </w:rPr>
        <w:br/>
        <w:t>информация, содержащая скрытые вставки и иные технические способы воздействия на подсознание людей и (или) оказывающих вредное влияние на их здоровье.</w:t>
      </w:r>
    </w:p>
    <w:p w:rsidR="006A1F08" w:rsidRPr="006A1F08" w:rsidRDefault="006A1F08" w:rsidP="006A1F08">
      <w:pPr>
        <w:pStyle w:val="a4"/>
        <w:rPr>
          <w:rFonts w:ascii="Times New Roman" w:eastAsia="Times New Roman" w:hAnsi="Times New Roman"/>
          <w:color w:val="000000"/>
          <w:sz w:val="24"/>
          <w:szCs w:val="24"/>
        </w:rPr>
      </w:pPr>
      <w:r w:rsidRPr="006A1F08">
        <w:rPr>
          <w:rFonts w:ascii="Times New Roman" w:eastAsia="Times New Roman" w:hAnsi="Times New Roman"/>
          <w:color w:val="000000"/>
          <w:sz w:val="24"/>
          <w:szCs w:val="24"/>
        </w:rPr>
        <w:t>6.Экстремистские материалы или экстремистская деятельность (экстремизм):</w:t>
      </w:r>
      <w:r w:rsidRPr="006A1F08">
        <w:rPr>
          <w:rFonts w:ascii="Times New Roman" w:eastAsia="Times New Roman" w:hAnsi="Times New Roman"/>
          <w:color w:val="000000"/>
          <w:sz w:val="24"/>
          <w:szCs w:val="24"/>
        </w:rPr>
        <w:br/>
      </w:r>
      <w:proofErr w:type="gramStart"/>
      <w:r w:rsidRPr="006A1F08">
        <w:rPr>
          <w:rFonts w:ascii="Times New Roman" w:eastAsia="Times New Roman" w:hAnsi="Times New Roman"/>
          <w:color w:val="000000"/>
          <w:sz w:val="24"/>
          <w:szCs w:val="24"/>
        </w:rPr>
        <w:t>А) экстремистские материалы, т.е. предназначенные для обнародования документы либо информация,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</w:t>
      </w:r>
      <w:proofErr w:type="gramEnd"/>
      <w:r w:rsidRPr="006A1F0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6A1F08">
        <w:rPr>
          <w:rFonts w:ascii="Times New Roman" w:eastAsia="Times New Roman" w:hAnsi="Times New Roman"/>
          <w:color w:val="000000"/>
          <w:sz w:val="24"/>
          <w:szCs w:val="24"/>
        </w:rPr>
        <w:t>этнической, социальной, расовой, национальной или религиозной группы;</w:t>
      </w:r>
      <w:r w:rsidRPr="006A1F08">
        <w:rPr>
          <w:rFonts w:ascii="Times New Roman" w:eastAsia="Times New Roman" w:hAnsi="Times New Roman"/>
          <w:color w:val="000000"/>
          <w:sz w:val="24"/>
          <w:szCs w:val="24"/>
        </w:rPr>
        <w:br/>
        <w:t>Б) экстремистская деятельность (экстремизм) включает в себя деятельность по распространению материалов (произведений), содержащих хотя бы один из следующих признаков:</w:t>
      </w:r>
      <w:r w:rsidRPr="006A1F08">
        <w:rPr>
          <w:rFonts w:ascii="Times New Roman" w:eastAsia="Times New Roman" w:hAnsi="Times New Roman"/>
          <w:color w:val="000000"/>
          <w:sz w:val="24"/>
          <w:szCs w:val="24"/>
        </w:rPr>
        <w:br/>
        <w:t>- насильственное изменение основ конституционного строя и нарушение целостности Российской Федерации;</w:t>
      </w:r>
      <w:r w:rsidRPr="006A1F08">
        <w:rPr>
          <w:rFonts w:ascii="Times New Roman" w:eastAsia="Times New Roman" w:hAnsi="Times New Roman"/>
          <w:color w:val="000000"/>
          <w:sz w:val="24"/>
          <w:szCs w:val="24"/>
        </w:rPr>
        <w:br/>
        <w:t>- подрыв безопасности Российской Федерации;</w:t>
      </w:r>
      <w:r w:rsidRPr="006A1F08">
        <w:rPr>
          <w:rFonts w:ascii="Times New Roman" w:eastAsia="Times New Roman" w:hAnsi="Times New Roman"/>
          <w:color w:val="000000"/>
          <w:sz w:val="24"/>
          <w:szCs w:val="24"/>
        </w:rPr>
        <w:br/>
        <w:t>- захват или присвоение властных полномочий;</w:t>
      </w:r>
      <w:r w:rsidRPr="006A1F08">
        <w:rPr>
          <w:rFonts w:ascii="Times New Roman" w:eastAsia="Times New Roman" w:hAnsi="Times New Roman"/>
          <w:color w:val="000000"/>
          <w:sz w:val="24"/>
          <w:szCs w:val="24"/>
        </w:rPr>
        <w:br/>
        <w:t>- создание незаконных вооруженных формирований;</w:t>
      </w:r>
      <w:r w:rsidRPr="006A1F08">
        <w:rPr>
          <w:rFonts w:ascii="Times New Roman" w:eastAsia="Times New Roman" w:hAnsi="Times New Roman"/>
          <w:color w:val="000000"/>
          <w:sz w:val="24"/>
          <w:szCs w:val="24"/>
        </w:rPr>
        <w:br/>
        <w:t>- осуществление террористической деятельности либо публичное оправдание терроризма;</w:t>
      </w:r>
      <w:proofErr w:type="gramEnd"/>
      <w:r w:rsidRPr="006A1F08">
        <w:rPr>
          <w:rFonts w:ascii="Times New Roman" w:eastAsia="Times New Roman" w:hAnsi="Times New Roman"/>
          <w:color w:val="000000"/>
          <w:sz w:val="24"/>
          <w:szCs w:val="24"/>
        </w:rPr>
        <w:br/>
        <w:t xml:space="preserve">- </w:t>
      </w:r>
      <w:proofErr w:type="gramStart"/>
      <w:r w:rsidRPr="006A1F08">
        <w:rPr>
          <w:rFonts w:ascii="Times New Roman" w:eastAsia="Times New Roman" w:hAnsi="Times New Roman"/>
          <w:color w:val="000000"/>
          <w:sz w:val="24"/>
          <w:szCs w:val="24"/>
        </w:rPr>
        <w:t>возбуждение расовой, национальной или религиозной розни, а также социальной розни, связанной с насилием или призывами к насилию;</w:t>
      </w:r>
      <w:r w:rsidRPr="006A1F08">
        <w:rPr>
          <w:rFonts w:ascii="Times New Roman" w:eastAsia="Times New Roman" w:hAnsi="Times New Roman"/>
          <w:color w:val="000000"/>
          <w:sz w:val="24"/>
          <w:szCs w:val="24"/>
        </w:rPr>
        <w:br/>
        <w:t>- унижение национального достоинства;</w:t>
      </w:r>
      <w:r w:rsidRPr="006A1F08">
        <w:rPr>
          <w:rFonts w:ascii="Times New Roman" w:eastAsia="Times New Roman" w:hAnsi="Times New Roman"/>
          <w:color w:val="000000"/>
          <w:sz w:val="24"/>
          <w:szCs w:val="24"/>
        </w:rPr>
        <w:br/>
        <w:t>- 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вражды, а равно по мотивам ненависти либо вражды в отношении какой-либо социальной группы;</w:t>
      </w:r>
      <w:proofErr w:type="gramEnd"/>
      <w:r w:rsidRPr="006A1F08">
        <w:rPr>
          <w:rFonts w:ascii="Times New Roman" w:eastAsia="Times New Roman" w:hAnsi="Times New Roman"/>
          <w:color w:val="000000"/>
          <w:sz w:val="24"/>
          <w:szCs w:val="24"/>
        </w:rPr>
        <w:br/>
        <w:t>- пропаганду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</w:t>
      </w:r>
      <w:r w:rsidRPr="006A1F08">
        <w:rPr>
          <w:rFonts w:ascii="Times New Roman" w:eastAsia="Times New Roman" w:hAnsi="Times New Roman"/>
          <w:color w:val="000000"/>
          <w:sz w:val="24"/>
          <w:szCs w:val="24"/>
        </w:rPr>
        <w:br/>
        <w:t>- воспрепятствование законной деятельности органов государственной власти, избирательных комиссий, а также законной деятельности должностных лиц указанных органов, комиссий, соединенное с насилием или угрозой его применения;</w:t>
      </w:r>
      <w:r w:rsidRPr="006A1F08">
        <w:rPr>
          <w:rFonts w:ascii="Times New Roman" w:eastAsia="Times New Roman" w:hAnsi="Times New Roman"/>
          <w:color w:val="000000"/>
          <w:sz w:val="24"/>
          <w:szCs w:val="24"/>
        </w:rPr>
        <w:br/>
        <w:t>- публичную клевету в отношении лица, замещающего государственную должность Российской Федерации или государственную должность субъекта Российской Федерации, при исполнении им своих должностных обязан</w:t>
      </w:r>
      <w:r w:rsidRPr="006A1F08">
        <w:rPr>
          <w:rFonts w:ascii="Times New Roman" w:eastAsia="Times New Roman" w:hAnsi="Times New Roman"/>
          <w:color w:val="000000"/>
          <w:sz w:val="24"/>
          <w:szCs w:val="24"/>
        </w:rPr>
        <w:softHyphen/>
        <w:t>ностей или в связи с их исполнением, соединенную с обвинением указанного лица в совершении деяний, указанных в настоящей статье, при условии, что факт клеветы установлен в судебном порядке;</w:t>
      </w:r>
      <w:r w:rsidRPr="006A1F08">
        <w:rPr>
          <w:rFonts w:ascii="Times New Roman" w:eastAsia="Times New Roman" w:hAnsi="Times New Roman"/>
          <w:color w:val="000000"/>
          <w:sz w:val="24"/>
          <w:szCs w:val="24"/>
        </w:rPr>
        <w:br/>
        <w:t xml:space="preserve">- </w:t>
      </w:r>
      <w:proofErr w:type="gramStart"/>
      <w:r w:rsidRPr="006A1F08">
        <w:rPr>
          <w:rFonts w:ascii="Times New Roman" w:eastAsia="Times New Roman" w:hAnsi="Times New Roman"/>
          <w:color w:val="000000"/>
          <w:sz w:val="24"/>
          <w:szCs w:val="24"/>
        </w:rPr>
        <w:t>применение насилия в отношении представителя государственной власти либо на угрозу применения насилия в отношении представителя государственной власти или его близких в связи с исполнением им своих должностных обязанностей;</w:t>
      </w:r>
      <w:r w:rsidRPr="006A1F08">
        <w:rPr>
          <w:rFonts w:ascii="Times New Roman" w:eastAsia="Times New Roman" w:hAnsi="Times New Roman"/>
          <w:color w:val="000000"/>
          <w:sz w:val="24"/>
          <w:szCs w:val="24"/>
        </w:rPr>
        <w:br/>
        <w:t>- посягательство на жизнь государственного или общественного деятеля, совершенное в целях прекращения его государственной или иной политической деятельности либо из мести за такую деятельность;</w:t>
      </w:r>
      <w:proofErr w:type="gramEnd"/>
      <w:r w:rsidRPr="006A1F08">
        <w:rPr>
          <w:rFonts w:ascii="Times New Roman" w:eastAsia="Times New Roman" w:hAnsi="Times New Roman"/>
          <w:color w:val="000000"/>
          <w:sz w:val="24"/>
          <w:szCs w:val="24"/>
        </w:rPr>
        <w:br/>
        <w:t>- нарушение прав и свобод человека и гражданина, причинение вреда здоровью и имуществу граждан в связи с их убеждениями, расовой или национальной принадлежностью, вероисповеданием, социальной принадлежностью или социальным происхождением.</w:t>
      </w:r>
    </w:p>
    <w:p w:rsidR="006A1F08" w:rsidRPr="006A1F08" w:rsidRDefault="006A1F08" w:rsidP="006A1F08">
      <w:pPr>
        <w:pStyle w:val="a4"/>
        <w:rPr>
          <w:rFonts w:ascii="Times New Roman" w:eastAsia="Times New Roman" w:hAnsi="Times New Roman"/>
          <w:color w:val="000000"/>
          <w:sz w:val="24"/>
          <w:szCs w:val="24"/>
        </w:rPr>
      </w:pPr>
      <w:r w:rsidRPr="006A1F08">
        <w:rPr>
          <w:rFonts w:ascii="Times New Roman" w:eastAsia="Times New Roman" w:hAnsi="Times New Roman"/>
          <w:color w:val="000000"/>
          <w:sz w:val="24"/>
          <w:szCs w:val="24"/>
        </w:rPr>
        <w:t>7 .Вредоносные программы</w:t>
      </w:r>
      <w:proofErr w:type="gramStart"/>
      <w:r w:rsidRPr="006A1F08">
        <w:rPr>
          <w:rFonts w:ascii="Times New Roman" w:eastAsia="Times New Roman" w:hAnsi="Times New Roman"/>
          <w:color w:val="000000"/>
          <w:sz w:val="24"/>
          <w:szCs w:val="24"/>
        </w:rPr>
        <w:t xml:space="preserve"> :</w:t>
      </w:r>
      <w:proofErr w:type="gramEnd"/>
      <w:r w:rsidRPr="006A1F08">
        <w:rPr>
          <w:rFonts w:ascii="Times New Roman" w:eastAsia="Times New Roman" w:hAnsi="Times New Roman"/>
          <w:color w:val="000000"/>
          <w:sz w:val="24"/>
          <w:szCs w:val="24"/>
        </w:rPr>
        <w:br/>
        <w:t xml:space="preserve">программы для ЭВМ, заведомо приводящие к несанкционированному уничтожению, </w:t>
      </w:r>
      <w:r w:rsidRPr="006A1F08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блокированию, модификации либо копированию информации, нарушению работы ЭВМ, системы ЭВМ или их сети.</w:t>
      </w:r>
    </w:p>
    <w:p w:rsidR="006A1F08" w:rsidRPr="006A1F08" w:rsidRDefault="006A1F08" w:rsidP="006A1F08">
      <w:pPr>
        <w:pStyle w:val="a4"/>
        <w:rPr>
          <w:rFonts w:ascii="Times New Roman" w:eastAsia="Times New Roman" w:hAnsi="Times New Roman"/>
          <w:color w:val="000000"/>
          <w:sz w:val="24"/>
          <w:szCs w:val="24"/>
        </w:rPr>
      </w:pPr>
      <w:r w:rsidRPr="006A1F08">
        <w:rPr>
          <w:rFonts w:ascii="Times New Roman" w:eastAsia="Times New Roman" w:hAnsi="Times New Roman"/>
          <w:color w:val="000000"/>
          <w:sz w:val="24"/>
          <w:szCs w:val="24"/>
        </w:rPr>
        <w:t>8 .Преступления</w:t>
      </w:r>
      <w:proofErr w:type="gramStart"/>
      <w:r w:rsidRPr="006A1F08">
        <w:rPr>
          <w:rFonts w:ascii="Times New Roman" w:eastAsia="Times New Roman" w:hAnsi="Times New Roman"/>
          <w:color w:val="000000"/>
          <w:sz w:val="24"/>
          <w:szCs w:val="24"/>
        </w:rPr>
        <w:t xml:space="preserve"> :</w:t>
      </w:r>
      <w:proofErr w:type="gramEnd"/>
      <w:r w:rsidRPr="006A1F08">
        <w:rPr>
          <w:rFonts w:ascii="Times New Roman" w:eastAsia="Times New Roman" w:hAnsi="Times New Roman"/>
          <w:color w:val="000000"/>
          <w:sz w:val="24"/>
          <w:szCs w:val="24"/>
        </w:rPr>
        <w:br/>
        <w:t>- клевета (распространение заведомо ложных сведений, порочащих честь и достоинство другого лица или подрывающих его репутацию);</w:t>
      </w:r>
      <w:r w:rsidRPr="006A1F08">
        <w:rPr>
          <w:rFonts w:ascii="Times New Roman" w:eastAsia="Times New Roman" w:hAnsi="Times New Roman"/>
          <w:color w:val="000000"/>
          <w:sz w:val="24"/>
          <w:szCs w:val="24"/>
        </w:rPr>
        <w:br/>
        <w:t>- оскорбление (унижение чести и достоинства другого лица, выраженное в неприлично форме);</w:t>
      </w:r>
      <w:r w:rsidRPr="006A1F08">
        <w:rPr>
          <w:rFonts w:ascii="Times New Roman" w:eastAsia="Times New Roman" w:hAnsi="Times New Roman"/>
          <w:color w:val="000000"/>
          <w:sz w:val="24"/>
          <w:szCs w:val="24"/>
        </w:rPr>
        <w:br/>
        <w:t>- публичные призывы к осуществлению террористической деятельности или публичное оправдание терроризма;</w:t>
      </w:r>
      <w:r w:rsidRPr="006A1F08">
        <w:rPr>
          <w:rFonts w:ascii="Times New Roman" w:eastAsia="Times New Roman" w:hAnsi="Times New Roman"/>
          <w:color w:val="000000"/>
          <w:sz w:val="24"/>
          <w:szCs w:val="24"/>
        </w:rPr>
        <w:br/>
        <w:t>- склонение к потреблению наркотических средств и психотропных веществ;</w:t>
      </w:r>
      <w:r w:rsidRPr="006A1F08">
        <w:rPr>
          <w:rFonts w:ascii="Times New Roman" w:eastAsia="Times New Roman" w:hAnsi="Times New Roman"/>
          <w:color w:val="000000"/>
          <w:sz w:val="24"/>
          <w:szCs w:val="24"/>
        </w:rPr>
        <w:br/>
        <w:t>- незаконное распространение или рекламирование порнографических материалов;</w:t>
      </w:r>
      <w:r w:rsidRPr="006A1F08">
        <w:rPr>
          <w:rFonts w:ascii="Times New Roman" w:eastAsia="Times New Roman" w:hAnsi="Times New Roman"/>
          <w:color w:val="000000"/>
          <w:sz w:val="24"/>
          <w:szCs w:val="24"/>
        </w:rPr>
        <w:br/>
        <w:t>- публичные призывы к осуществлению экстремистской деятельности;</w:t>
      </w:r>
      <w:r w:rsidRPr="006A1F08">
        <w:rPr>
          <w:rFonts w:ascii="Times New Roman" w:eastAsia="Times New Roman" w:hAnsi="Times New Roman"/>
          <w:color w:val="000000"/>
          <w:sz w:val="24"/>
          <w:szCs w:val="24"/>
        </w:rPr>
        <w:br/>
        <w:t>- информация, направленная на пропаганду национальной, классовой, социальной Нетерпимости, а также пропаганду социального, расового, национального и религиозного неравенства;</w:t>
      </w:r>
      <w:r w:rsidRPr="006A1F08">
        <w:rPr>
          <w:rFonts w:ascii="Times New Roman" w:eastAsia="Times New Roman" w:hAnsi="Times New Roman"/>
          <w:color w:val="000000"/>
          <w:sz w:val="24"/>
          <w:szCs w:val="24"/>
        </w:rPr>
        <w:br/>
        <w:t>- публичные призывы к развязыванию агрессивной войны.</w:t>
      </w:r>
    </w:p>
    <w:p w:rsidR="006A1F08" w:rsidRPr="006A1F08" w:rsidRDefault="006A1F08" w:rsidP="006A1F08">
      <w:pPr>
        <w:pStyle w:val="a4"/>
        <w:rPr>
          <w:rFonts w:ascii="Times New Roman" w:eastAsia="Times New Roman" w:hAnsi="Times New Roman"/>
          <w:color w:val="000000"/>
          <w:sz w:val="24"/>
          <w:szCs w:val="24"/>
        </w:rPr>
      </w:pPr>
      <w:r w:rsidRPr="006A1F08">
        <w:rPr>
          <w:rFonts w:ascii="Times New Roman" w:eastAsia="Times New Roman" w:hAnsi="Times New Roman"/>
          <w:color w:val="000000"/>
          <w:sz w:val="24"/>
          <w:szCs w:val="24"/>
        </w:rPr>
        <w:t>9.Ненадлежащая реклама</w:t>
      </w:r>
      <w:proofErr w:type="gramStart"/>
      <w:r w:rsidRPr="006A1F08">
        <w:rPr>
          <w:rFonts w:ascii="Times New Roman" w:eastAsia="Times New Roman" w:hAnsi="Times New Roman"/>
          <w:color w:val="000000"/>
          <w:sz w:val="24"/>
          <w:szCs w:val="24"/>
        </w:rPr>
        <w:t xml:space="preserve"> :</w:t>
      </w:r>
      <w:proofErr w:type="gramEnd"/>
      <w:r w:rsidRPr="006A1F08">
        <w:rPr>
          <w:rFonts w:ascii="Times New Roman" w:eastAsia="Times New Roman" w:hAnsi="Times New Roman"/>
          <w:color w:val="000000"/>
          <w:sz w:val="24"/>
          <w:szCs w:val="24"/>
        </w:rPr>
        <w:br/>
        <w:t>информация, содержащая рекламу алкогольной продукции и табачных изделий.</w:t>
      </w:r>
    </w:p>
    <w:p w:rsidR="006A1F08" w:rsidRPr="006A1F08" w:rsidRDefault="006A1F08" w:rsidP="006A1F08">
      <w:pPr>
        <w:pStyle w:val="a4"/>
        <w:rPr>
          <w:rFonts w:ascii="Times New Roman" w:eastAsia="Times New Roman" w:hAnsi="Times New Roman"/>
          <w:color w:val="000000"/>
          <w:sz w:val="24"/>
          <w:szCs w:val="24"/>
        </w:rPr>
      </w:pPr>
      <w:r w:rsidRPr="006A1F08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6A1F08" w:rsidRPr="006A1F08" w:rsidRDefault="006A1F08" w:rsidP="006A1F08">
      <w:pPr>
        <w:pStyle w:val="a4"/>
        <w:rPr>
          <w:rFonts w:ascii="Times New Roman" w:eastAsia="Times New Roman" w:hAnsi="Times New Roman"/>
          <w:color w:val="000000"/>
          <w:sz w:val="24"/>
          <w:szCs w:val="24"/>
        </w:rPr>
      </w:pPr>
      <w:r w:rsidRPr="006A1F08">
        <w:rPr>
          <w:rFonts w:ascii="Times New Roman" w:eastAsia="Times New Roman" w:hAnsi="Times New Roman"/>
          <w:color w:val="000000"/>
          <w:sz w:val="24"/>
          <w:szCs w:val="24"/>
        </w:rPr>
        <w:t>10 .Информация с ограниченным доступом</w:t>
      </w:r>
      <w:proofErr w:type="gramStart"/>
      <w:r w:rsidRPr="006A1F08">
        <w:rPr>
          <w:rFonts w:ascii="Times New Roman" w:eastAsia="Times New Roman" w:hAnsi="Times New Roman"/>
          <w:color w:val="000000"/>
          <w:sz w:val="24"/>
          <w:szCs w:val="24"/>
        </w:rPr>
        <w:t xml:space="preserve"> :</w:t>
      </w:r>
      <w:proofErr w:type="gramEnd"/>
      <w:r w:rsidRPr="006A1F08">
        <w:rPr>
          <w:rFonts w:ascii="Times New Roman" w:eastAsia="Times New Roman" w:hAnsi="Times New Roman"/>
          <w:color w:val="000000"/>
          <w:sz w:val="24"/>
          <w:szCs w:val="24"/>
        </w:rPr>
        <w:br/>
        <w:t>информация, составляющая государственную, коммерческую, служебную или иную специально охраняемую законом тайну.</w:t>
      </w:r>
    </w:p>
    <w:p w:rsidR="00212EBB" w:rsidRDefault="00212EBB" w:rsidP="001B037D">
      <w:pPr>
        <w:spacing w:after="0" w:line="240" w:lineRule="auto"/>
        <w:outlineLvl w:val="0"/>
        <w:rPr>
          <w:rFonts w:ascii="Tahoma" w:eastAsia="Times New Roman" w:hAnsi="Tahoma" w:cs="Tahoma"/>
          <w:color w:val="333333"/>
          <w:kern w:val="36"/>
          <w:sz w:val="33"/>
          <w:szCs w:val="33"/>
        </w:rPr>
      </w:pPr>
    </w:p>
    <w:p w:rsidR="00212EBB" w:rsidRDefault="00212EBB" w:rsidP="001B037D">
      <w:pPr>
        <w:spacing w:after="0" w:line="240" w:lineRule="auto"/>
        <w:outlineLvl w:val="0"/>
        <w:rPr>
          <w:rFonts w:ascii="Tahoma" w:eastAsia="Times New Roman" w:hAnsi="Tahoma" w:cs="Tahoma"/>
          <w:color w:val="333333"/>
          <w:kern w:val="36"/>
          <w:sz w:val="33"/>
          <w:szCs w:val="33"/>
        </w:rPr>
      </w:pPr>
    </w:p>
    <w:p w:rsidR="00212EBB" w:rsidRDefault="00212EBB" w:rsidP="001B037D">
      <w:pPr>
        <w:spacing w:after="0" w:line="240" w:lineRule="auto"/>
        <w:outlineLvl w:val="0"/>
        <w:rPr>
          <w:rFonts w:ascii="Tahoma" w:eastAsia="Times New Roman" w:hAnsi="Tahoma" w:cs="Tahoma"/>
          <w:color w:val="333333"/>
          <w:kern w:val="36"/>
          <w:sz w:val="33"/>
          <w:szCs w:val="33"/>
        </w:rPr>
      </w:pPr>
    </w:p>
    <w:p w:rsidR="00212EBB" w:rsidRDefault="00212EBB" w:rsidP="001B037D">
      <w:pPr>
        <w:spacing w:after="0" w:line="240" w:lineRule="auto"/>
        <w:outlineLvl w:val="0"/>
        <w:rPr>
          <w:rFonts w:ascii="Tahoma" w:eastAsia="Times New Roman" w:hAnsi="Tahoma" w:cs="Tahoma"/>
          <w:color w:val="333333"/>
          <w:kern w:val="36"/>
          <w:sz w:val="33"/>
          <w:szCs w:val="33"/>
        </w:rPr>
      </w:pPr>
    </w:p>
    <w:p w:rsidR="00212EBB" w:rsidRDefault="00212EBB" w:rsidP="001B037D">
      <w:pPr>
        <w:spacing w:after="0" w:line="240" w:lineRule="auto"/>
        <w:outlineLvl w:val="0"/>
        <w:rPr>
          <w:rFonts w:ascii="Tahoma" w:eastAsia="Times New Roman" w:hAnsi="Tahoma" w:cs="Tahoma"/>
          <w:color w:val="333333"/>
          <w:kern w:val="36"/>
          <w:sz w:val="33"/>
          <w:szCs w:val="33"/>
        </w:rPr>
      </w:pPr>
    </w:p>
    <w:p w:rsidR="00212EBB" w:rsidRDefault="00212EBB" w:rsidP="001B037D">
      <w:pPr>
        <w:spacing w:after="0" w:line="240" w:lineRule="auto"/>
        <w:outlineLvl w:val="0"/>
        <w:rPr>
          <w:rFonts w:ascii="Tahoma" w:eastAsia="Times New Roman" w:hAnsi="Tahoma" w:cs="Tahoma"/>
          <w:color w:val="333333"/>
          <w:kern w:val="36"/>
          <w:sz w:val="33"/>
          <w:szCs w:val="33"/>
        </w:rPr>
      </w:pPr>
    </w:p>
    <w:p w:rsidR="00212EBB" w:rsidRDefault="00212EBB" w:rsidP="001B037D">
      <w:pPr>
        <w:spacing w:after="0" w:line="240" w:lineRule="auto"/>
        <w:outlineLvl w:val="0"/>
        <w:rPr>
          <w:rFonts w:ascii="Tahoma" w:eastAsia="Times New Roman" w:hAnsi="Tahoma" w:cs="Tahoma"/>
          <w:color w:val="333333"/>
          <w:kern w:val="36"/>
          <w:sz w:val="33"/>
          <w:szCs w:val="33"/>
        </w:rPr>
      </w:pPr>
    </w:p>
    <w:p w:rsidR="00212EBB" w:rsidRDefault="00212EBB" w:rsidP="001B037D">
      <w:pPr>
        <w:spacing w:after="0" w:line="240" w:lineRule="auto"/>
        <w:outlineLvl w:val="0"/>
        <w:rPr>
          <w:rFonts w:ascii="Tahoma" w:eastAsia="Times New Roman" w:hAnsi="Tahoma" w:cs="Tahoma"/>
          <w:color w:val="333333"/>
          <w:kern w:val="36"/>
          <w:sz w:val="33"/>
          <w:szCs w:val="33"/>
        </w:rPr>
      </w:pPr>
    </w:p>
    <w:p w:rsidR="00212EBB" w:rsidRDefault="00212EBB" w:rsidP="001B037D">
      <w:pPr>
        <w:spacing w:after="0" w:line="240" w:lineRule="auto"/>
        <w:outlineLvl w:val="0"/>
        <w:rPr>
          <w:rFonts w:ascii="Tahoma" w:eastAsia="Times New Roman" w:hAnsi="Tahoma" w:cs="Tahoma"/>
          <w:color w:val="333333"/>
          <w:kern w:val="36"/>
          <w:sz w:val="33"/>
          <w:szCs w:val="33"/>
        </w:rPr>
      </w:pPr>
    </w:p>
    <w:p w:rsidR="00212EBB" w:rsidRDefault="00212EBB" w:rsidP="001B037D">
      <w:pPr>
        <w:spacing w:after="0" w:line="240" w:lineRule="auto"/>
        <w:outlineLvl w:val="0"/>
        <w:rPr>
          <w:rFonts w:ascii="Tahoma" w:eastAsia="Times New Roman" w:hAnsi="Tahoma" w:cs="Tahoma"/>
          <w:color w:val="333333"/>
          <w:kern w:val="36"/>
          <w:sz w:val="33"/>
          <w:szCs w:val="33"/>
        </w:rPr>
      </w:pPr>
    </w:p>
    <w:p w:rsidR="00212EBB" w:rsidRDefault="00212EBB" w:rsidP="001B037D">
      <w:pPr>
        <w:spacing w:after="0" w:line="240" w:lineRule="auto"/>
        <w:outlineLvl w:val="0"/>
        <w:rPr>
          <w:rFonts w:ascii="Tahoma" w:eastAsia="Times New Roman" w:hAnsi="Tahoma" w:cs="Tahoma"/>
          <w:color w:val="333333"/>
          <w:kern w:val="36"/>
          <w:sz w:val="33"/>
          <w:szCs w:val="33"/>
        </w:rPr>
      </w:pPr>
    </w:p>
    <w:p w:rsidR="00212EBB" w:rsidRDefault="00212EBB" w:rsidP="001B037D">
      <w:pPr>
        <w:spacing w:after="0" w:line="240" w:lineRule="auto"/>
        <w:outlineLvl w:val="0"/>
        <w:rPr>
          <w:rFonts w:ascii="Tahoma" w:eastAsia="Times New Roman" w:hAnsi="Tahoma" w:cs="Tahoma"/>
          <w:color w:val="333333"/>
          <w:kern w:val="36"/>
          <w:sz w:val="33"/>
          <w:szCs w:val="33"/>
        </w:rPr>
      </w:pPr>
    </w:p>
    <w:p w:rsidR="00212EBB" w:rsidRDefault="00212EBB" w:rsidP="001B037D">
      <w:pPr>
        <w:spacing w:after="0" w:line="240" w:lineRule="auto"/>
        <w:outlineLvl w:val="0"/>
        <w:rPr>
          <w:rFonts w:ascii="Tahoma" w:eastAsia="Times New Roman" w:hAnsi="Tahoma" w:cs="Tahoma"/>
          <w:color w:val="333333"/>
          <w:kern w:val="36"/>
          <w:sz w:val="33"/>
          <w:szCs w:val="33"/>
        </w:rPr>
      </w:pPr>
    </w:p>
    <w:p w:rsidR="00212EBB" w:rsidRDefault="00212EBB" w:rsidP="001B037D">
      <w:pPr>
        <w:spacing w:after="0" w:line="240" w:lineRule="auto"/>
        <w:outlineLvl w:val="0"/>
        <w:rPr>
          <w:rFonts w:ascii="Tahoma" w:eastAsia="Times New Roman" w:hAnsi="Tahoma" w:cs="Tahoma"/>
          <w:color w:val="333333"/>
          <w:kern w:val="36"/>
          <w:sz w:val="33"/>
          <w:szCs w:val="33"/>
        </w:rPr>
      </w:pPr>
    </w:p>
    <w:p w:rsidR="00212EBB" w:rsidRDefault="00212EBB" w:rsidP="001B037D">
      <w:pPr>
        <w:spacing w:after="0" w:line="240" w:lineRule="auto"/>
        <w:outlineLvl w:val="0"/>
        <w:rPr>
          <w:rFonts w:ascii="Tahoma" w:eastAsia="Times New Roman" w:hAnsi="Tahoma" w:cs="Tahoma"/>
          <w:color w:val="333333"/>
          <w:kern w:val="36"/>
          <w:sz w:val="33"/>
          <w:szCs w:val="33"/>
        </w:rPr>
      </w:pPr>
    </w:p>
    <w:p w:rsidR="00212EBB" w:rsidRDefault="00212EBB" w:rsidP="001B037D">
      <w:pPr>
        <w:spacing w:after="0" w:line="240" w:lineRule="auto"/>
        <w:outlineLvl w:val="0"/>
        <w:rPr>
          <w:rFonts w:ascii="Tahoma" w:eastAsia="Times New Roman" w:hAnsi="Tahoma" w:cs="Tahoma"/>
          <w:color w:val="333333"/>
          <w:kern w:val="36"/>
          <w:sz w:val="33"/>
          <w:szCs w:val="33"/>
        </w:rPr>
      </w:pPr>
    </w:p>
    <w:p w:rsidR="00212EBB" w:rsidRDefault="00212EBB" w:rsidP="001B037D">
      <w:pPr>
        <w:spacing w:after="0" w:line="240" w:lineRule="auto"/>
        <w:outlineLvl w:val="0"/>
        <w:rPr>
          <w:rFonts w:ascii="Tahoma" w:eastAsia="Times New Roman" w:hAnsi="Tahoma" w:cs="Tahoma"/>
          <w:color w:val="333333"/>
          <w:kern w:val="36"/>
          <w:sz w:val="33"/>
          <w:szCs w:val="33"/>
        </w:rPr>
      </w:pPr>
    </w:p>
    <w:p w:rsidR="00212EBB" w:rsidRDefault="00212EBB" w:rsidP="001B037D">
      <w:pPr>
        <w:spacing w:after="0" w:line="240" w:lineRule="auto"/>
        <w:outlineLvl w:val="0"/>
        <w:rPr>
          <w:rFonts w:ascii="Tahoma" w:eastAsia="Times New Roman" w:hAnsi="Tahoma" w:cs="Tahoma"/>
          <w:color w:val="333333"/>
          <w:kern w:val="36"/>
          <w:sz w:val="33"/>
          <w:szCs w:val="33"/>
        </w:rPr>
      </w:pPr>
    </w:p>
    <w:p w:rsidR="00212EBB" w:rsidRDefault="00212EBB" w:rsidP="001B037D">
      <w:pPr>
        <w:spacing w:after="0" w:line="240" w:lineRule="auto"/>
        <w:outlineLvl w:val="0"/>
        <w:rPr>
          <w:rFonts w:ascii="Tahoma" w:eastAsia="Times New Roman" w:hAnsi="Tahoma" w:cs="Tahoma"/>
          <w:color w:val="333333"/>
          <w:kern w:val="36"/>
          <w:sz w:val="33"/>
          <w:szCs w:val="33"/>
        </w:rPr>
      </w:pPr>
    </w:p>
    <w:p w:rsidR="00212EBB" w:rsidRDefault="00212EBB" w:rsidP="001B037D">
      <w:pPr>
        <w:spacing w:after="0" w:line="240" w:lineRule="auto"/>
        <w:outlineLvl w:val="0"/>
        <w:rPr>
          <w:rFonts w:ascii="Tahoma" w:eastAsia="Times New Roman" w:hAnsi="Tahoma" w:cs="Tahoma"/>
          <w:color w:val="333333"/>
          <w:kern w:val="36"/>
          <w:sz w:val="33"/>
          <w:szCs w:val="33"/>
        </w:rPr>
      </w:pPr>
    </w:p>
    <w:p w:rsidR="00212EBB" w:rsidRDefault="00212EBB" w:rsidP="001B037D">
      <w:pPr>
        <w:spacing w:after="0" w:line="240" w:lineRule="auto"/>
        <w:outlineLvl w:val="0"/>
        <w:rPr>
          <w:rFonts w:ascii="Tahoma" w:eastAsia="Times New Roman" w:hAnsi="Tahoma" w:cs="Tahoma"/>
          <w:color w:val="333333"/>
          <w:kern w:val="36"/>
          <w:sz w:val="33"/>
          <w:szCs w:val="33"/>
        </w:rPr>
      </w:pPr>
    </w:p>
    <w:p w:rsidR="00212EBB" w:rsidRDefault="00212EBB" w:rsidP="001B037D">
      <w:pPr>
        <w:spacing w:after="0" w:line="240" w:lineRule="auto"/>
        <w:outlineLvl w:val="0"/>
        <w:rPr>
          <w:rFonts w:ascii="Tahoma" w:eastAsia="Times New Roman" w:hAnsi="Tahoma" w:cs="Tahoma"/>
          <w:color w:val="333333"/>
          <w:kern w:val="36"/>
          <w:sz w:val="33"/>
          <w:szCs w:val="33"/>
        </w:rPr>
      </w:pPr>
    </w:p>
    <w:p w:rsidR="00212EBB" w:rsidRDefault="00212EBB" w:rsidP="001B037D">
      <w:pPr>
        <w:spacing w:after="0" w:line="240" w:lineRule="auto"/>
        <w:outlineLvl w:val="0"/>
        <w:rPr>
          <w:rFonts w:ascii="Tahoma" w:eastAsia="Times New Roman" w:hAnsi="Tahoma" w:cs="Tahoma"/>
          <w:color w:val="333333"/>
          <w:kern w:val="36"/>
          <w:sz w:val="33"/>
          <w:szCs w:val="33"/>
        </w:rPr>
      </w:pPr>
    </w:p>
    <w:p w:rsidR="001B037D" w:rsidRPr="00212EBB" w:rsidRDefault="001B037D" w:rsidP="00212EBB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color w:val="333333"/>
          <w:kern w:val="36"/>
          <w:sz w:val="33"/>
          <w:szCs w:val="33"/>
        </w:rPr>
      </w:pPr>
      <w:r w:rsidRPr="00212EBB">
        <w:rPr>
          <w:rFonts w:ascii="Tahoma" w:eastAsia="Times New Roman" w:hAnsi="Tahoma" w:cs="Tahoma"/>
          <w:b/>
          <w:color w:val="333333"/>
          <w:kern w:val="36"/>
          <w:sz w:val="33"/>
          <w:szCs w:val="33"/>
        </w:rPr>
        <w:lastRenderedPageBreak/>
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1B037D" w:rsidRPr="002B77DA" w:rsidRDefault="001B037D" w:rsidP="001B037D">
      <w:pPr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  <w:r w:rsidRPr="002B77DA">
        <w:rPr>
          <w:rFonts w:ascii="Tahoma" w:eastAsia="Times New Roman" w:hAnsi="Tahoma" w:cs="Tahoma"/>
          <w:color w:val="333333"/>
          <w:sz w:val="21"/>
          <w:szCs w:val="21"/>
        </w:rPr>
        <w:t>В школе создано единое информационное пространство, обеспечивающее эффективную социализацию школьников в условиях информационного общества. </w:t>
      </w:r>
    </w:p>
    <w:p w:rsidR="001B037D" w:rsidRPr="002B77DA" w:rsidRDefault="001B037D" w:rsidP="001B037D">
      <w:pPr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  <w:r w:rsidRPr="002B77DA">
        <w:rPr>
          <w:rFonts w:ascii="Tahoma" w:eastAsia="Times New Roman" w:hAnsi="Tahoma" w:cs="Tahoma"/>
          <w:color w:val="333333"/>
          <w:sz w:val="21"/>
          <w:szCs w:val="21"/>
        </w:rPr>
        <w:t> Информационная база школы оснащена:</w:t>
      </w:r>
    </w:p>
    <w:p w:rsidR="001B037D" w:rsidRPr="002B77DA" w:rsidRDefault="001B037D" w:rsidP="001B037D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333333"/>
          <w:sz w:val="21"/>
          <w:szCs w:val="21"/>
        </w:rPr>
      </w:pPr>
      <w:r w:rsidRPr="002B77DA">
        <w:rPr>
          <w:rFonts w:ascii="Tahoma" w:eastAsia="Times New Roman" w:hAnsi="Tahoma" w:cs="Tahoma"/>
          <w:color w:val="333333"/>
          <w:sz w:val="21"/>
          <w:szCs w:val="21"/>
        </w:rPr>
        <w:t> электронной почтой;</w:t>
      </w:r>
    </w:p>
    <w:p w:rsidR="001B037D" w:rsidRPr="002B77DA" w:rsidRDefault="001B037D" w:rsidP="001B037D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333333"/>
          <w:sz w:val="21"/>
          <w:szCs w:val="21"/>
        </w:rPr>
      </w:pPr>
      <w:r w:rsidRPr="002B77DA">
        <w:rPr>
          <w:rFonts w:ascii="Tahoma" w:eastAsia="Times New Roman" w:hAnsi="Tahoma" w:cs="Tahoma"/>
          <w:color w:val="333333"/>
          <w:sz w:val="21"/>
          <w:szCs w:val="21"/>
        </w:rPr>
        <w:t>локальной сетью;</w:t>
      </w:r>
    </w:p>
    <w:p w:rsidR="001B037D" w:rsidRPr="002B77DA" w:rsidRDefault="001B037D" w:rsidP="001B037D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333333"/>
          <w:sz w:val="21"/>
          <w:szCs w:val="21"/>
        </w:rPr>
      </w:pPr>
      <w:r w:rsidRPr="002B77DA">
        <w:rPr>
          <w:rFonts w:ascii="Tahoma" w:eastAsia="Times New Roman" w:hAnsi="Tahoma" w:cs="Tahoma"/>
          <w:color w:val="333333"/>
          <w:sz w:val="21"/>
          <w:szCs w:val="21"/>
        </w:rPr>
        <w:t>выходом в Интернет;</w:t>
      </w:r>
    </w:p>
    <w:p w:rsidR="001B037D" w:rsidRPr="002B77DA" w:rsidRDefault="001B037D" w:rsidP="001B037D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333333"/>
          <w:sz w:val="21"/>
          <w:szCs w:val="21"/>
        </w:rPr>
      </w:pPr>
      <w:r w:rsidRPr="002B77DA">
        <w:rPr>
          <w:rFonts w:ascii="Tahoma" w:eastAsia="Times New Roman" w:hAnsi="Tahoma" w:cs="Tahoma"/>
          <w:color w:val="333333"/>
          <w:sz w:val="21"/>
          <w:szCs w:val="21"/>
        </w:rPr>
        <w:t>разработан и действует школьный сайт.</w:t>
      </w:r>
    </w:p>
    <w:p w:rsidR="001B037D" w:rsidRPr="002B77DA" w:rsidRDefault="001B037D" w:rsidP="001B037D">
      <w:pPr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  <w:r w:rsidRPr="002B77DA">
        <w:rPr>
          <w:rFonts w:ascii="Tahoma" w:eastAsia="Times New Roman" w:hAnsi="Tahoma" w:cs="Tahoma"/>
          <w:color w:val="333333"/>
          <w:sz w:val="21"/>
          <w:szCs w:val="21"/>
        </w:rPr>
        <w:t>В школе функционирует локальная сеть. Все компьютеры школы соединены в  локальную сеть через сервер школы. Тип подключения к сети Интерне</w:t>
      </w:r>
      <w:proofErr w:type="gramStart"/>
      <w:r w:rsidRPr="002B77DA">
        <w:rPr>
          <w:rFonts w:ascii="Tahoma" w:eastAsia="Times New Roman" w:hAnsi="Tahoma" w:cs="Tahoma"/>
          <w:color w:val="333333"/>
          <w:sz w:val="21"/>
          <w:szCs w:val="21"/>
        </w:rPr>
        <w:t>т-</w:t>
      </w:r>
      <w:proofErr w:type="gramEnd"/>
      <w:r w:rsidRPr="002B77DA">
        <w:rPr>
          <w:rFonts w:ascii="Tahoma" w:eastAsia="Times New Roman" w:hAnsi="Tahoma" w:cs="Tahoma"/>
          <w:color w:val="333333"/>
          <w:sz w:val="21"/>
          <w:szCs w:val="21"/>
        </w:rPr>
        <w:t xml:space="preserve"> по технологии ADSL, скорость по</w:t>
      </w:r>
      <w:r>
        <w:rPr>
          <w:rFonts w:ascii="Tahoma" w:eastAsia="Times New Roman" w:hAnsi="Tahoma" w:cs="Tahoma"/>
          <w:color w:val="333333"/>
          <w:sz w:val="21"/>
          <w:szCs w:val="21"/>
        </w:rPr>
        <w:t>дключения 0,512</w:t>
      </w:r>
      <w:r w:rsidRPr="002B77DA">
        <w:rPr>
          <w:rFonts w:ascii="Tahoma" w:eastAsia="Times New Roman" w:hAnsi="Tahoma" w:cs="Tahoma"/>
          <w:color w:val="333333"/>
          <w:sz w:val="21"/>
          <w:szCs w:val="21"/>
        </w:rPr>
        <w:t xml:space="preserve"> Мбит/с.  Доступ к информационно-телекоммуникационной сети Интернет доступен для использования инвалидами и лицами с ограниченными возможностями здоровья.</w:t>
      </w:r>
    </w:p>
    <w:p w:rsidR="001B037D" w:rsidRPr="002B77DA" w:rsidRDefault="001B037D" w:rsidP="001B037D">
      <w:pPr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  <w:r w:rsidRPr="002B77DA">
        <w:rPr>
          <w:rFonts w:ascii="Tahoma" w:eastAsia="Times New Roman" w:hAnsi="Tahoma" w:cs="Tahoma"/>
          <w:color w:val="333333"/>
          <w:sz w:val="21"/>
          <w:szCs w:val="21"/>
        </w:rPr>
        <w:t xml:space="preserve">Доступ к информационным системам и информационно-коммуникационным сетям инвалидов по зрению и слуху, а также других категорий граждан с особенными возможностями здоровья, не ограниченных в передвижении, осуществляется в соответствии с "Правилами использования сети Интернет </w:t>
      </w:r>
      <w:r>
        <w:rPr>
          <w:rFonts w:ascii="Tahoma" w:eastAsia="Times New Roman" w:hAnsi="Tahoma" w:cs="Tahoma"/>
          <w:color w:val="333333"/>
          <w:sz w:val="21"/>
          <w:szCs w:val="21"/>
        </w:rPr>
        <w:t>в МБОУ «№3»</w:t>
      </w:r>
      <w:r w:rsidRPr="002B77DA">
        <w:rPr>
          <w:rFonts w:ascii="Tahoma" w:eastAsia="Times New Roman" w:hAnsi="Tahoma" w:cs="Tahoma"/>
          <w:color w:val="333333"/>
          <w:sz w:val="21"/>
          <w:szCs w:val="21"/>
        </w:rPr>
        <w:t>.</w:t>
      </w:r>
    </w:p>
    <w:p w:rsidR="001B037D" w:rsidRPr="002B77DA" w:rsidRDefault="001B037D" w:rsidP="001B037D">
      <w:pPr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  <w:r w:rsidRPr="002B77DA">
        <w:rPr>
          <w:rFonts w:ascii="Tahoma" w:eastAsia="Times New Roman" w:hAnsi="Tahoma" w:cs="Tahoma"/>
          <w:color w:val="333333"/>
          <w:sz w:val="21"/>
          <w:szCs w:val="21"/>
        </w:rPr>
        <w:t xml:space="preserve">Для обеспечения безопасных условий доступа в сеть интернет в школе действует система </w:t>
      </w:r>
      <w:proofErr w:type="spellStart"/>
      <w:r w:rsidRPr="002B77DA">
        <w:rPr>
          <w:rFonts w:ascii="Tahoma" w:eastAsia="Times New Roman" w:hAnsi="Tahoma" w:cs="Tahoma"/>
          <w:color w:val="333333"/>
          <w:sz w:val="21"/>
          <w:szCs w:val="21"/>
        </w:rPr>
        <w:t>контент</w:t>
      </w:r>
      <w:proofErr w:type="spellEnd"/>
      <w:r w:rsidRPr="002B77DA">
        <w:rPr>
          <w:rFonts w:ascii="Tahoma" w:eastAsia="Times New Roman" w:hAnsi="Tahoma" w:cs="Tahoma"/>
          <w:color w:val="333333"/>
          <w:sz w:val="21"/>
          <w:szCs w:val="21"/>
        </w:rPr>
        <w:t xml:space="preserve"> - фильтрации. Доступ к запрещенным в образовательном процессе ресурсам сети для учащихся и преподавателей школы закрыт. В школе фун</w:t>
      </w:r>
      <w:r>
        <w:rPr>
          <w:rFonts w:ascii="Tahoma" w:eastAsia="Times New Roman" w:hAnsi="Tahoma" w:cs="Tahoma"/>
          <w:color w:val="333333"/>
          <w:sz w:val="21"/>
          <w:szCs w:val="21"/>
        </w:rPr>
        <w:t>кционирует 1 учебный кабинет и 1 мобильный</w:t>
      </w:r>
      <w:r w:rsidRPr="002B77DA">
        <w:rPr>
          <w:rFonts w:ascii="Tahoma" w:eastAsia="Times New Roman" w:hAnsi="Tahoma" w:cs="Tahoma"/>
          <w:color w:val="333333"/>
          <w:sz w:val="21"/>
          <w:szCs w:val="21"/>
        </w:rPr>
        <w:t xml:space="preserve">, все </w:t>
      </w:r>
      <w:proofErr w:type="gramStart"/>
      <w:r w:rsidRPr="002B77DA">
        <w:rPr>
          <w:rFonts w:ascii="Tahoma" w:eastAsia="Times New Roman" w:hAnsi="Tahoma" w:cs="Tahoma"/>
          <w:color w:val="333333"/>
          <w:sz w:val="21"/>
          <w:szCs w:val="21"/>
        </w:rPr>
        <w:t>компьютеры</w:t>
      </w:r>
      <w:proofErr w:type="gramEnd"/>
      <w:r w:rsidRPr="002B77DA">
        <w:rPr>
          <w:rFonts w:ascii="Tahoma" w:eastAsia="Times New Roman" w:hAnsi="Tahoma" w:cs="Tahoma"/>
          <w:color w:val="333333"/>
          <w:sz w:val="21"/>
          <w:szCs w:val="21"/>
        </w:rPr>
        <w:t xml:space="preserve"> находящиеся в кабинетах имеют доступ  в сеть </w:t>
      </w:r>
      <w:proofErr w:type="spellStart"/>
      <w:r w:rsidRPr="002B77DA">
        <w:rPr>
          <w:rFonts w:ascii="Tahoma" w:eastAsia="Times New Roman" w:hAnsi="Tahoma" w:cs="Tahoma"/>
          <w:color w:val="333333"/>
          <w:sz w:val="21"/>
          <w:szCs w:val="21"/>
        </w:rPr>
        <w:t>Internet</w:t>
      </w:r>
      <w:proofErr w:type="spellEnd"/>
      <w:r w:rsidRPr="002B77DA">
        <w:rPr>
          <w:rFonts w:ascii="Tahoma" w:eastAsia="Times New Roman" w:hAnsi="Tahoma" w:cs="Tahoma"/>
          <w:color w:val="333333"/>
          <w:sz w:val="21"/>
          <w:szCs w:val="21"/>
        </w:rPr>
        <w:t>.   </w:t>
      </w:r>
    </w:p>
    <w:p w:rsidR="001B037D" w:rsidRPr="002B77DA" w:rsidRDefault="001B037D" w:rsidP="001B037D">
      <w:pPr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  <w:r>
        <w:rPr>
          <w:rFonts w:ascii="Tahoma" w:eastAsia="Times New Roman" w:hAnsi="Tahoma" w:cs="Tahoma"/>
          <w:color w:val="333333"/>
          <w:sz w:val="21"/>
          <w:szCs w:val="21"/>
        </w:rPr>
        <w:t>Информационная система «АСИОУ</w:t>
      </w:r>
      <w:r w:rsidRPr="002B77DA">
        <w:rPr>
          <w:rFonts w:ascii="Tahoma" w:eastAsia="Times New Roman" w:hAnsi="Tahoma" w:cs="Tahoma"/>
          <w:color w:val="333333"/>
          <w:sz w:val="21"/>
          <w:szCs w:val="21"/>
        </w:rPr>
        <w:t xml:space="preserve">» обеспечивает управление сферой образования за счет непрерывного информационного сопровождения образовательного процесса, </w:t>
      </w:r>
      <w:r>
        <w:rPr>
          <w:rFonts w:ascii="Tahoma" w:eastAsia="Times New Roman" w:hAnsi="Tahoma" w:cs="Tahoma"/>
          <w:color w:val="333333"/>
          <w:sz w:val="21"/>
          <w:szCs w:val="21"/>
        </w:rPr>
        <w:t>начиная с начальных классов</w:t>
      </w:r>
      <w:r w:rsidRPr="002B77DA">
        <w:rPr>
          <w:rFonts w:ascii="Tahoma" w:eastAsia="Times New Roman" w:hAnsi="Tahoma" w:cs="Tahoma"/>
          <w:color w:val="333333"/>
          <w:sz w:val="21"/>
          <w:szCs w:val="21"/>
        </w:rPr>
        <w:t xml:space="preserve">. Электронный сервис объединяет в едином информационном пространстве учителей, учеников и их родителей, администрации образовательных учреждений, региональные ведомства. Благодаря </w:t>
      </w:r>
      <w:proofErr w:type="spellStart"/>
      <w:r w:rsidRPr="002B77DA">
        <w:rPr>
          <w:rFonts w:ascii="Tahoma" w:eastAsia="Times New Roman" w:hAnsi="Tahoma" w:cs="Tahoma"/>
          <w:color w:val="333333"/>
          <w:sz w:val="21"/>
          <w:szCs w:val="21"/>
        </w:rPr>
        <w:t>онлайн-сервисам</w:t>
      </w:r>
      <w:proofErr w:type="spellEnd"/>
      <w:r w:rsidRPr="002B77DA">
        <w:rPr>
          <w:rFonts w:ascii="Tahoma" w:eastAsia="Times New Roman" w:hAnsi="Tahoma" w:cs="Tahoma"/>
          <w:color w:val="333333"/>
          <w:sz w:val="21"/>
          <w:szCs w:val="21"/>
        </w:rPr>
        <w:t xml:space="preserve"> в электронном виде оказываются государственные и муниципальные услуги, а также повышается вовлеченность родителей в образовательный процесс.</w:t>
      </w:r>
    </w:p>
    <w:p w:rsidR="001B037D" w:rsidRPr="002B77DA" w:rsidRDefault="001B037D" w:rsidP="001B037D">
      <w:pPr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  <w:r w:rsidRPr="002B77DA">
        <w:rPr>
          <w:rFonts w:ascii="Tahoma" w:eastAsia="Times New Roman" w:hAnsi="Tahoma" w:cs="Tahoma"/>
          <w:color w:val="333333"/>
          <w:sz w:val="21"/>
          <w:szCs w:val="21"/>
        </w:rPr>
        <w:t>В образовательном учреждении внедрена  и функционирует автоматизированн</w:t>
      </w:r>
      <w:r>
        <w:rPr>
          <w:rFonts w:ascii="Tahoma" w:eastAsia="Times New Roman" w:hAnsi="Tahoma" w:cs="Tahoma"/>
          <w:color w:val="333333"/>
          <w:sz w:val="21"/>
          <w:szCs w:val="21"/>
        </w:rPr>
        <w:t>ая информационная система «АСИОУ</w:t>
      </w:r>
      <w:r w:rsidRPr="002B77DA">
        <w:rPr>
          <w:rFonts w:ascii="Tahoma" w:eastAsia="Times New Roman" w:hAnsi="Tahoma" w:cs="Tahoma"/>
          <w:color w:val="333333"/>
          <w:sz w:val="21"/>
          <w:szCs w:val="21"/>
        </w:rPr>
        <w:t>:</w:t>
      </w:r>
      <w:r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r w:rsidRPr="002B77DA">
        <w:rPr>
          <w:rFonts w:ascii="Tahoma" w:eastAsia="Times New Roman" w:hAnsi="Tahoma" w:cs="Tahoma"/>
          <w:color w:val="333333"/>
          <w:sz w:val="21"/>
          <w:szCs w:val="21"/>
        </w:rPr>
        <w:t>Электронный классный журнал»</w:t>
      </w:r>
      <w:r>
        <w:rPr>
          <w:rFonts w:ascii="Tahoma" w:eastAsia="Times New Roman" w:hAnsi="Tahoma" w:cs="Tahoma"/>
          <w:color w:val="333333"/>
          <w:sz w:val="21"/>
          <w:szCs w:val="21"/>
        </w:rPr>
        <w:t xml:space="preserve"> и Региональный Интернет-дневник</w:t>
      </w:r>
      <w:r w:rsidRPr="002B77DA">
        <w:rPr>
          <w:rFonts w:ascii="Tahoma" w:eastAsia="Times New Roman" w:hAnsi="Tahoma" w:cs="Tahoma"/>
          <w:color w:val="333333"/>
          <w:sz w:val="21"/>
          <w:szCs w:val="21"/>
        </w:rPr>
        <w:t>.</w:t>
      </w:r>
    </w:p>
    <w:p w:rsidR="001B037D" w:rsidRPr="002B77DA" w:rsidRDefault="001B037D" w:rsidP="001B037D">
      <w:pPr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  <w:r w:rsidRPr="002B77DA">
        <w:rPr>
          <w:rFonts w:ascii="Tahoma" w:eastAsia="Times New Roman" w:hAnsi="Tahoma" w:cs="Tahoma"/>
          <w:color w:val="333333"/>
          <w:sz w:val="21"/>
          <w:szCs w:val="21"/>
        </w:rPr>
        <w:t xml:space="preserve">Для работы </w:t>
      </w:r>
      <w:r>
        <w:rPr>
          <w:rFonts w:ascii="Tahoma" w:eastAsia="Times New Roman" w:hAnsi="Tahoma" w:cs="Tahoma"/>
          <w:color w:val="333333"/>
          <w:sz w:val="21"/>
          <w:szCs w:val="21"/>
        </w:rPr>
        <w:t>с информационной системой «АСИОУ</w:t>
      </w:r>
      <w:r w:rsidRPr="002B77DA">
        <w:rPr>
          <w:rFonts w:ascii="Tahoma" w:eastAsia="Times New Roman" w:hAnsi="Tahoma" w:cs="Tahoma"/>
          <w:color w:val="333333"/>
          <w:sz w:val="21"/>
          <w:szCs w:val="21"/>
        </w:rPr>
        <w:t>:</w:t>
      </w:r>
      <w:r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r w:rsidRPr="002B77DA">
        <w:rPr>
          <w:rFonts w:ascii="Tahoma" w:eastAsia="Times New Roman" w:hAnsi="Tahoma" w:cs="Tahoma"/>
          <w:color w:val="333333"/>
          <w:sz w:val="21"/>
          <w:szCs w:val="21"/>
        </w:rPr>
        <w:t>Электронный классный журнал» в  каждом учебном кабинете есть рабочее место для учителя. Кроме этого любой педагог может вести данную работу из кабинета </w:t>
      </w:r>
      <w:hyperlink r:id="rId6" w:tgtFrame="_blank" w:history="1">
        <w:r w:rsidRPr="002B77DA">
          <w:rPr>
            <w:rFonts w:ascii="Tahoma" w:eastAsia="Times New Roman" w:hAnsi="Tahoma" w:cs="Tahoma"/>
            <w:b/>
            <w:bCs/>
            <w:color w:val="7A2B64"/>
            <w:sz w:val="21"/>
          </w:rPr>
          <w:t>информатики</w:t>
        </w:r>
      </w:hyperlink>
      <w:r w:rsidRPr="002B77DA">
        <w:rPr>
          <w:rFonts w:ascii="Tahoma" w:eastAsia="Times New Roman" w:hAnsi="Tahoma" w:cs="Tahoma"/>
          <w:color w:val="333333"/>
          <w:sz w:val="21"/>
          <w:szCs w:val="21"/>
        </w:rPr>
        <w:t>.</w:t>
      </w:r>
    </w:p>
    <w:p w:rsidR="001B037D" w:rsidRPr="001B037D" w:rsidRDefault="001B037D" w:rsidP="001B037D">
      <w:pPr>
        <w:spacing w:after="0" w:line="240" w:lineRule="auto"/>
        <w:rPr>
          <w:rFonts w:ascii="Tahoma" w:eastAsia="Times New Roman" w:hAnsi="Tahoma" w:cs="Tahoma"/>
          <w:b/>
          <w:color w:val="333333"/>
          <w:sz w:val="21"/>
          <w:szCs w:val="21"/>
        </w:rPr>
      </w:pPr>
      <w:r w:rsidRPr="001B037D">
        <w:rPr>
          <w:rFonts w:ascii="Tahoma" w:eastAsia="Times New Roman" w:hAnsi="Tahoma" w:cs="Tahoma"/>
          <w:b/>
          <w:color w:val="333333"/>
          <w:sz w:val="21"/>
          <w:szCs w:val="21"/>
        </w:rPr>
        <w:t xml:space="preserve">Доступ в кабинеты, оборудованные компьютерами и сетью интернет, сложен для лиц с ограниченными возможностями передвижения, т.к. по типовому проекту здания не предусмотрены пандусы, лифты и </w:t>
      </w:r>
      <w:proofErr w:type="spellStart"/>
      <w:r w:rsidRPr="001B037D">
        <w:rPr>
          <w:rFonts w:ascii="Tahoma" w:eastAsia="Times New Roman" w:hAnsi="Tahoma" w:cs="Tahoma"/>
          <w:b/>
          <w:color w:val="333333"/>
          <w:sz w:val="21"/>
          <w:szCs w:val="21"/>
        </w:rPr>
        <w:t>тп</w:t>
      </w:r>
      <w:proofErr w:type="spellEnd"/>
      <w:r w:rsidRPr="001B037D">
        <w:rPr>
          <w:rFonts w:ascii="Tahoma" w:eastAsia="Times New Roman" w:hAnsi="Tahoma" w:cs="Tahoma"/>
          <w:b/>
          <w:color w:val="333333"/>
          <w:sz w:val="21"/>
          <w:szCs w:val="21"/>
        </w:rPr>
        <w:t xml:space="preserve"> средства. </w:t>
      </w:r>
    </w:p>
    <w:p w:rsidR="001B037D" w:rsidRPr="001B037D" w:rsidRDefault="001B037D" w:rsidP="001B037D">
      <w:pPr>
        <w:rPr>
          <w:b/>
        </w:rPr>
      </w:pPr>
    </w:p>
    <w:p w:rsidR="009D3C62" w:rsidRPr="001B037D" w:rsidRDefault="009D3C62">
      <w:pPr>
        <w:rPr>
          <w:b/>
        </w:rPr>
      </w:pPr>
    </w:p>
    <w:sectPr w:rsidR="009D3C62" w:rsidRPr="001B037D" w:rsidSect="00212EB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E44B4"/>
    <w:multiLevelType w:val="multilevel"/>
    <w:tmpl w:val="287EC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1F08"/>
    <w:rsid w:val="001B037D"/>
    <w:rsid w:val="00212EBB"/>
    <w:rsid w:val="00526281"/>
    <w:rsid w:val="005A7ADB"/>
    <w:rsid w:val="006A1F08"/>
    <w:rsid w:val="006B0D3F"/>
    <w:rsid w:val="007E7B17"/>
    <w:rsid w:val="00834063"/>
    <w:rsid w:val="009D3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063"/>
  </w:style>
  <w:style w:type="paragraph" w:styleId="1">
    <w:name w:val="heading 1"/>
    <w:basedOn w:val="a"/>
    <w:link w:val="10"/>
    <w:uiPriority w:val="9"/>
    <w:qFormat/>
    <w:rsid w:val="006A1F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1F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6A1F08"/>
    <w:rPr>
      <w:color w:val="0000FF"/>
      <w:u w:val="single"/>
    </w:rPr>
  </w:style>
  <w:style w:type="paragraph" w:styleId="a4">
    <w:name w:val="No Spacing"/>
    <w:uiPriority w:val="1"/>
    <w:qFormat/>
    <w:rsid w:val="006A1F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5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nyuganschool2.86.i-schools.ru/?page=dostup-k-informacionnym-sistemam-i-informacionno-telekommunikacionnym-setyam-v-tom-chisle-prisposoblennym-dlya-ispolzovaniya-invalidami-i-licami-s-o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E25E2-9A39-49D6-8F58-73A2B2D26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1549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2017-12-16T10:07:00Z</dcterms:created>
  <dcterms:modified xsi:type="dcterms:W3CDTF">2018-02-12T08:27:00Z</dcterms:modified>
</cp:coreProperties>
</file>